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73" w:rsidRPr="003B5A73" w:rsidRDefault="003B5A73" w:rsidP="003B5A73">
      <w:pPr>
        <w:shd w:val="clear" w:color="auto" w:fill="FFFFFF"/>
        <w:spacing w:after="0" w:line="240" w:lineRule="auto"/>
        <w:jc w:val="center"/>
        <w:outlineLvl w:val="0"/>
        <w:rPr>
          <w:rFonts w:ascii="Times New Roman" w:eastAsia="Times New Roman" w:hAnsi="Times New Roman" w:cs="Times New Roman"/>
          <w:kern w:val="36"/>
          <w:sz w:val="24"/>
          <w:szCs w:val="24"/>
        </w:rPr>
      </w:pPr>
      <w:r w:rsidRPr="003B5A73">
        <w:rPr>
          <w:rFonts w:ascii="Times New Roman" w:eastAsia="Times New Roman" w:hAnsi="Times New Roman" w:cs="Times New Roman"/>
          <w:kern w:val="36"/>
          <w:sz w:val="24"/>
          <w:szCs w:val="24"/>
        </w:rPr>
        <w:t>Муниципальное дошкольное образовательное автономное учреждение</w:t>
      </w:r>
    </w:p>
    <w:p w:rsidR="003B5A73" w:rsidRPr="003B5A73" w:rsidRDefault="003B5A73" w:rsidP="003B5A73">
      <w:pPr>
        <w:shd w:val="clear" w:color="auto" w:fill="FFFFFF"/>
        <w:spacing w:after="0" w:line="240" w:lineRule="auto"/>
        <w:jc w:val="center"/>
        <w:outlineLvl w:val="0"/>
        <w:rPr>
          <w:rFonts w:ascii="Times New Roman" w:eastAsia="Times New Roman" w:hAnsi="Times New Roman" w:cs="Times New Roman"/>
          <w:kern w:val="36"/>
          <w:sz w:val="24"/>
          <w:szCs w:val="24"/>
        </w:rPr>
      </w:pPr>
      <w:r w:rsidRPr="003B5A73">
        <w:rPr>
          <w:rFonts w:ascii="Times New Roman" w:eastAsia="Times New Roman" w:hAnsi="Times New Roman" w:cs="Times New Roman"/>
          <w:kern w:val="36"/>
          <w:sz w:val="24"/>
          <w:szCs w:val="24"/>
        </w:rPr>
        <w:t xml:space="preserve"> «Детский сад №115 «Белочка» комбинированного вида г. Орска»</w:t>
      </w:r>
    </w:p>
    <w:p w:rsidR="00F6650D" w:rsidRDefault="00F6650D" w:rsidP="002F6186">
      <w:pPr>
        <w:tabs>
          <w:tab w:val="left" w:pos="5670"/>
        </w:tabs>
        <w:spacing w:after="0" w:line="240" w:lineRule="auto"/>
        <w:rPr>
          <w:rFonts w:ascii="Times New Roman" w:hAnsi="Times New Roman" w:cs="Times New Roman"/>
          <w:b/>
          <w:sz w:val="24"/>
          <w:szCs w:val="24"/>
        </w:rPr>
      </w:pPr>
    </w:p>
    <w:p w:rsidR="00F6650D" w:rsidRDefault="00F6650D" w:rsidP="002F6186">
      <w:pPr>
        <w:tabs>
          <w:tab w:val="left" w:pos="5670"/>
        </w:tabs>
        <w:spacing w:after="0" w:line="240" w:lineRule="auto"/>
        <w:rPr>
          <w:rFonts w:ascii="Times New Roman" w:hAnsi="Times New Roman" w:cs="Times New Roman"/>
          <w:b/>
          <w:sz w:val="24"/>
          <w:szCs w:val="24"/>
        </w:rPr>
      </w:pPr>
    </w:p>
    <w:p w:rsidR="00F21E15" w:rsidRDefault="00F21E15" w:rsidP="002F6186">
      <w:pPr>
        <w:tabs>
          <w:tab w:val="left" w:pos="5670"/>
        </w:tabs>
        <w:spacing w:after="0" w:line="240" w:lineRule="auto"/>
        <w:rPr>
          <w:rFonts w:ascii="Times New Roman" w:hAnsi="Times New Roman" w:cs="Times New Roman"/>
          <w:b/>
          <w:sz w:val="24"/>
          <w:szCs w:val="24"/>
        </w:rPr>
      </w:pPr>
    </w:p>
    <w:p w:rsidR="00F21E15" w:rsidRDefault="00F21E15" w:rsidP="002F6186">
      <w:pPr>
        <w:tabs>
          <w:tab w:val="left" w:pos="5670"/>
        </w:tabs>
        <w:spacing w:after="0" w:line="240" w:lineRule="auto"/>
        <w:rPr>
          <w:rFonts w:ascii="Times New Roman" w:hAnsi="Times New Roman" w:cs="Times New Roman"/>
          <w:b/>
          <w:sz w:val="24"/>
          <w:szCs w:val="24"/>
        </w:rPr>
      </w:pPr>
    </w:p>
    <w:p w:rsidR="00B02D8F" w:rsidRDefault="00B02D8F" w:rsidP="00B02D8F">
      <w:pPr>
        <w:tabs>
          <w:tab w:val="left" w:pos="5670"/>
          <w:tab w:val="left" w:pos="6237"/>
        </w:tabs>
        <w:spacing w:after="0" w:line="240" w:lineRule="auto"/>
        <w:rPr>
          <w:rFonts w:ascii="Times New Roman" w:hAnsi="Times New Roman" w:cs="Times New Roman"/>
          <w:b/>
          <w:sz w:val="24"/>
          <w:szCs w:val="24"/>
        </w:rPr>
      </w:pPr>
    </w:p>
    <w:p w:rsidR="00B02D8F" w:rsidRPr="000A2500" w:rsidRDefault="00B02D8F" w:rsidP="00B02D8F">
      <w:pPr>
        <w:tabs>
          <w:tab w:val="left" w:pos="5670"/>
          <w:tab w:val="left" w:pos="6237"/>
          <w:tab w:val="left" w:pos="6521"/>
          <w:tab w:val="left" w:pos="6663"/>
        </w:tabs>
        <w:spacing w:after="0" w:line="240" w:lineRule="auto"/>
        <w:rPr>
          <w:rFonts w:ascii="Times New Roman" w:hAnsi="Times New Roman" w:cs="Times New Roman"/>
          <w:b/>
          <w:sz w:val="24"/>
          <w:szCs w:val="24"/>
        </w:rPr>
      </w:pPr>
      <w:r w:rsidRPr="000A2500">
        <w:rPr>
          <w:rFonts w:ascii="Times New Roman" w:hAnsi="Times New Roman" w:cs="Times New Roman"/>
          <w:b/>
          <w:sz w:val="24"/>
          <w:szCs w:val="24"/>
        </w:rPr>
        <w:t>Принято</w:t>
      </w:r>
      <w:r>
        <w:rPr>
          <w:rFonts w:ascii="Times New Roman" w:hAnsi="Times New Roman" w:cs="Times New Roman"/>
          <w:b/>
          <w:sz w:val="24"/>
          <w:szCs w:val="24"/>
        </w:rPr>
        <w:t xml:space="preserve">                                                                                              </w:t>
      </w:r>
      <w:r w:rsidRPr="000A2500">
        <w:rPr>
          <w:rFonts w:ascii="Times New Roman" w:hAnsi="Times New Roman" w:cs="Times New Roman"/>
          <w:b/>
          <w:sz w:val="24"/>
          <w:szCs w:val="24"/>
        </w:rPr>
        <w:t>Утверждаю</w:t>
      </w:r>
    </w:p>
    <w:p w:rsidR="00B02D8F" w:rsidRPr="000A2500" w:rsidRDefault="00B02D8F" w:rsidP="00B02D8F">
      <w:pPr>
        <w:spacing w:after="0" w:line="240" w:lineRule="auto"/>
        <w:rPr>
          <w:rFonts w:ascii="Times New Roman" w:hAnsi="Times New Roman" w:cs="Times New Roman"/>
          <w:sz w:val="24"/>
          <w:szCs w:val="24"/>
        </w:rPr>
      </w:pPr>
      <w:r w:rsidRPr="000A2500">
        <w:rPr>
          <w:rFonts w:ascii="Times New Roman" w:hAnsi="Times New Roman" w:cs="Times New Roman"/>
          <w:sz w:val="24"/>
          <w:szCs w:val="24"/>
        </w:rPr>
        <w:t xml:space="preserve">На педагогическом совете                    </w:t>
      </w:r>
      <w:r>
        <w:rPr>
          <w:rFonts w:ascii="Times New Roman" w:hAnsi="Times New Roman" w:cs="Times New Roman"/>
          <w:sz w:val="24"/>
          <w:szCs w:val="24"/>
        </w:rPr>
        <w:t xml:space="preserve">                               </w:t>
      </w:r>
      <w:r w:rsidRPr="000A25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2500">
        <w:rPr>
          <w:rFonts w:ascii="Times New Roman" w:hAnsi="Times New Roman" w:cs="Times New Roman"/>
          <w:sz w:val="24"/>
          <w:szCs w:val="24"/>
        </w:rPr>
        <w:t>Заведующий МДОАУ</w:t>
      </w:r>
    </w:p>
    <w:p w:rsidR="00B02D8F" w:rsidRPr="000A2500" w:rsidRDefault="00B02D8F" w:rsidP="00B02D8F">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от «</w:t>
      </w:r>
      <w:r w:rsidR="0085017B">
        <w:rPr>
          <w:rFonts w:ascii="Times New Roman" w:hAnsi="Times New Roman" w:cs="Times New Roman"/>
          <w:sz w:val="24"/>
          <w:szCs w:val="24"/>
        </w:rPr>
        <w:t>4</w:t>
      </w:r>
      <w:r>
        <w:rPr>
          <w:rFonts w:ascii="Times New Roman" w:hAnsi="Times New Roman" w:cs="Times New Roman"/>
          <w:sz w:val="24"/>
          <w:szCs w:val="24"/>
        </w:rPr>
        <w:t>» сентября 202</w:t>
      </w:r>
      <w:r w:rsidR="0085017B">
        <w:rPr>
          <w:rFonts w:ascii="Times New Roman" w:hAnsi="Times New Roman" w:cs="Times New Roman"/>
          <w:sz w:val="24"/>
          <w:szCs w:val="24"/>
        </w:rPr>
        <w:t>3</w:t>
      </w:r>
      <w:r w:rsidRPr="000A2500">
        <w:rPr>
          <w:rFonts w:ascii="Times New Roman" w:hAnsi="Times New Roman" w:cs="Times New Roman"/>
          <w:sz w:val="24"/>
          <w:szCs w:val="24"/>
        </w:rPr>
        <w:t xml:space="preserve"> г. № </w:t>
      </w:r>
      <w:r>
        <w:rPr>
          <w:rFonts w:ascii="Times New Roman" w:hAnsi="Times New Roman" w:cs="Times New Roman"/>
          <w:sz w:val="24"/>
          <w:szCs w:val="24"/>
        </w:rPr>
        <w:t xml:space="preserve">1                                              </w:t>
      </w:r>
      <w:r w:rsidRPr="000A2500">
        <w:rPr>
          <w:rFonts w:ascii="Times New Roman" w:hAnsi="Times New Roman" w:cs="Times New Roman"/>
          <w:sz w:val="24"/>
          <w:szCs w:val="24"/>
        </w:rPr>
        <w:t>«Детский сад №115 г. Орска»</w:t>
      </w:r>
    </w:p>
    <w:p w:rsidR="00B02D8F" w:rsidRPr="000A2500" w:rsidRDefault="00B02D8F" w:rsidP="00B02D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D63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2500">
        <w:rPr>
          <w:rFonts w:ascii="Times New Roman" w:hAnsi="Times New Roman" w:cs="Times New Roman"/>
          <w:sz w:val="24"/>
          <w:szCs w:val="24"/>
        </w:rPr>
        <w:t>Юдина Н.П.</w:t>
      </w:r>
    </w:p>
    <w:p w:rsidR="00B02D8F" w:rsidRPr="000A2500" w:rsidRDefault="00B02D8F" w:rsidP="00B02D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Приказ от «</w:t>
      </w:r>
      <w:r w:rsidR="0085017B">
        <w:rPr>
          <w:rFonts w:ascii="Times New Roman" w:hAnsi="Times New Roman" w:cs="Times New Roman"/>
          <w:sz w:val="24"/>
          <w:szCs w:val="24"/>
        </w:rPr>
        <w:t>30</w:t>
      </w:r>
      <w:r>
        <w:rPr>
          <w:rFonts w:ascii="Times New Roman" w:hAnsi="Times New Roman" w:cs="Times New Roman"/>
          <w:sz w:val="24"/>
          <w:szCs w:val="24"/>
        </w:rPr>
        <w:t xml:space="preserve">» </w:t>
      </w:r>
      <w:r w:rsidR="003B7815">
        <w:rPr>
          <w:rFonts w:ascii="Times New Roman" w:hAnsi="Times New Roman" w:cs="Times New Roman"/>
          <w:sz w:val="24"/>
          <w:szCs w:val="24"/>
        </w:rPr>
        <w:t>августа 202</w:t>
      </w:r>
      <w:r w:rsidR="0085017B">
        <w:rPr>
          <w:rFonts w:ascii="Times New Roman" w:hAnsi="Times New Roman" w:cs="Times New Roman"/>
          <w:sz w:val="24"/>
          <w:szCs w:val="24"/>
        </w:rPr>
        <w:t>3</w:t>
      </w:r>
      <w:r w:rsidRPr="000A2500">
        <w:rPr>
          <w:rFonts w:ascii="Times New Roman" w:hAnsi="Times New Roman" w:cs="Times New Roman"/>
          <w:sz w:val="24"/>
          <w:szCs w:val="24"/>
        </w:rPr>
        <w:t xml:space="preserve"> г.</w:t>
      </w:r>
      <w:r w:rsidR="003B7815">
        <w:rPr>
          <w:rFonts w:ascii="Times New Roman" w:hAnsi="Times New Roman" w:cs="Times New Roman"/>
          <w:sz w:val="24"/>
          <w:szCs w:val="24"/>
        </w:rPr>
        <w:t>№</w:t>
      </w:r>
      <w:r w:rsidR="0085017B">
        <w:rPr>
          <w:rFonts w:ascii="Times New Roman" w:hAnsi="Times New Roman" w:cs="Times New Roman"/>
          <w:sz w:val="24"/>
          <w:szCs w:val="24"/>
        </w:rPr>
        <w:t>16</w:t>
      </w:r>
    </w:p>
    <w:p w:rsidR="0085017B" w:rsidRDefault="0085017B" w:rsidP="0085017B">
      <w:pPr>
        <w:shd w:val="clear" w:color="auto" w:fill="FFFFFF"/>
        <w:spacing w:after="0" w:line="240" w:lineRule="auto"/>
        <w:contextualSpacing/>
        <w:outlineLvl w:val="0"/>
        <w:rPr>
          <w:rFonts w:ascii="Trebuchet MS" w:eastAsia="Times New Roman" w:hAnsi="Trebuchet MS" w:cs="Times New Roman"/>
          <w:color w:val="475C7A"/>
          <w:kern w:val="36"/>
          <w:sz w:val="38"/>
          <w:szCs w:val="38"/>
        </w:rPr>
      </w:pPr>
      <w:r w:rsidRPr="0001251B">
        <w:rPr>
          <w:rFonts w:eastAsiaTheme="minorHAnsi"/>
          <w:lang w:eastAsia="en-US"/>
        </w:rPr>
      </w:r>
      <w:r w:rsidRPr="0001251B">
        <w:rPr>
          <w:rFonts w:eastAsiaTheme="minorHAnsi"/>
          <w:lang w:eastAsia="en-US"/>
        </w:rPr>
        <w:pict>
          <v:group id="_x0000_s1026" style="width:267pt;height:73.6pt;mso-position-horizontal-relative:char;mso-position-vertical-relative:line" coordsize="5340,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32;width:160;height:719">
              <v:imagedata r:id="rId8" o:title=""/>
            </v:shape>
            <v:shape id="_x0000_s1028" style="position:absolute;top:851;width:160;height:620" coordorigin=",851" coordsize="160,620" o:spt="100" adj="0,,0" path="m40,851l,851r,620l40,1431r,-580xm160,1431r-120,l,1471r160,l160,1431xe" fillcolor="#00459c" stroked="f">
              <v:stroke joinstyle="round"/>
              <v:formulas/>
              <v:path arrowok="t" o:connecttype="segments"/>
            </v:shape>
            <v:line id="_x0000_s1029" style="position:absolute" from="160,1451" to="240,1451" strokecolor="#00459c" strokeweight="2pt"/>
            <v:line id="_x0000_s1030" style="position:absolute" from="240,1451" to="420,1451" strokecolor="#00459c" strokeweight="2pt"/>
            <v:shape id="_x0000_s1031" style="position:absolute;left:260;top:871;width:86;height:103" coordorigin="260,872" coordsize="86,103" o:spt="100" adj="0,,0" path="m294,974r-34,l272,944r-4,-4l265,936r-4,-10l260,921r,-14l262,899r7,-13l275,881r13,-7l295,872r16,l318,874r11,6l297,880r-6,2l280,888r-4,4l270,903r-1,5l269,921r1,5l276,937r4,4l291,947r6,2l335,949r4,8l299,957r-5,17xm335,949r-26,l315,947r5,-3l325,941r4,-4l336,926r1,-5l337,908r-1,-5l329,892r-4,-4l315,882r-6,-2l303,880r26,l331,881r5,5l344,899r2,8l346,926r-4,10l334,944r1,5xm310,940r-14,l289,938r-9,-10l277,922r,-15l280,901r9,-10l296,889r14,l316,891r10,10l329,907r,15l326,928r-10,10l310,940xm303,957r-4,l305,957r-1,l303,957xm346,974r-35,l307,957r32,l346,974xe" fillcolor="#00459c" stroked="f">
              <v:stroke joinstyle="round"/>
              <v:formulas/>
              <v:path arrowok="t" o:connecttype="segments"/>
            </v:shape>
            <v:line id="_x0000_s1032" style="position:absolute" from="420,1451" to="5100,1451" strokecolor="#00459c" strokeweight="2pt"/>
            <v:shape id="_x0000_s1033" type="#_x0000_t75" style="position:absolute;left:5100;top:132;width:240;height:719">
              <v:imagedata r:id="rId9" o:title=""/>
            </v:shape>
            <v:shape id="_x0000_s1034" style="position:absolute;left:5100;top:851;width:240;height:620" coordorigin="5100,851" coordsize="240,620" path="m5340,851r-40,l5300,1431r-200,l5100,1471r240,l5340,851xe" fillcolor="#00459c" stroked="f">
              <v:path arrowok="t"/>
            </v:shape>
            <v:shapetype id="_x0000_t202" coordsize="21600,21600" o:spt="202" path="m,l,21600r21600,l21600,xe">
              <v:stroke joinstyle="miter"/>
              <v:path gradientshapeok="t" o:connecttype="rect"/>
            </v:shapetype>
            <v:shape id="_x0000_s1035" type="#_x0000_t202" style="position:absolute;width:5340;height:1472" filled="f" stroked="f">
              <v:textbox inset="0,0,0,0">
                <w:txbxContent>
                  <w:p w:rsidR="0085017B" w:rsidRDefault="0085017B" w:rsidP="0085017B">
                    <w:pPr>
                      <w:tabs>
                        <w:tab w:val="left" w:pos="5134"/>
                      </w:tabs>
                      <w:spacing w:after="0" w:line="240" w:lineRule="auto"/>
                      <w:ind w:left="240"/>
                      <w:rPr>
                        <w:sz w:val="16"/>
                      </w:rPr>
                    </w:pPr>
                    <w:r>
                      <w:rPr>
                        <w:rFonts w:ascii="Segoe UI" w:hAnsi="Segoe UI"/>
                        <w:b/>
                        <w:color w:val="00459C"/>
                        <w:sz w:val="16"/>
                      </w:rPr>
                      <w:t>Документ</w:t>
                    </w:r>
                    <w:r>
                      <w:rPr>
                        <w:rFonts w:ascii="Segoe UI" w:hAnsi="Segoe UI"/>
                        <w:b/>
                        <w:color w:val="00459C"/>
                        <w:spacing w:val="-6"/>
                        <w:sz w:val="16"/>
                      </w:rPr>
                      <w:t xml:space="preserve"> </w:t>
                    </w:r>
                    <w:r>
                      <w:rPr>
                        <w:rFonts w:ascii="Segoe UI" w:hAnsi="Segoe UI"/>
                        <w:b/>
                        <w:color w:val="00459C"/>
                        <w:sz w:val="16"/>
                      </w:rPr>
                      <w:t>подписан</w:t>
                    </w:r>
                    <w:r>
                      <w:rPr>
                        <w:rFonts w:ascii="Segoe UI" w:hAnsi="Segoe UI"/>
                        <w:b/>
                        <w:color w:val="00459C"/>
                        <w:spacing w:val="-6"/>
                        <w:sz w:val="16"/>
                      </w:rPr>
                      <w:t xml:space="preserve"> </w:t>
                    </w:r>
                    <w:r>
                      <w:rPr>
                        <w:rFonts w:ascii="Segoe UI" w:hAnsi="Segoe UI"/>
                        <w:b/>
                        <w:color w:val="00459C"/>
                        <w:sz w:val="16"/>
                      </w:rPr>
                      <w:t>электронной</w:t>
                    </w:r>
                    <w:r>
                      <w:rPr>
                        <w:rFonts w:ascii="Segoe UI" w:hAnsi="Segoe UI"/>
                        <w:b/>
                        <w:color w:val="00459C"/>
                        <w:spacing w:val="-4"/>
                        <w:sz w:val="16"/>
                      </w:rPr>
                      <w:t xml:space="preserve"> </w:t>
                    </w:r>
                    <w:r>
                      <w:rPr>
                        <w:rFonts w:ascii="Segoe UI" w:hAnsi="Segoe UI"/>
                        <w:b/>
                        <w:color w:val="00459C"/>
                        <w:sz w:val="16"/>
                      </w:rPr>
                      <w:t>подписью</w:t>
                    </w:r>
                    <w:r>
                      <w:rPr>
                        <w:rFonts w:ascii="Segoe UI" w:hAnsi="Segoe UI"/>
                        <w:b/>
                        <w:color w:val="00459C"/>
                        <w:spacing w:val="-6"/>
                        <w:sz w:val="16"/>
                      </w:rPr>
                      <w:t xml:space="preserve"> </w:t>
                    </w:r>
                    <w:r>
                      <w:rPr>
                        <w:rFonts w:ascii="Segoe UI" w:hAnsi="Segoe UI"/>
                        <w:b/>
                        <w:color w:val="00459C"/>
                        <w:sz w:val="16"/>
                      </w:rPr>
                      <w:t>и</w:t>
                    </w:r>
                    <w:r>
                      <w:rPr>
                        <w:rFonts w:ascii="Segoe UI" w:hAnsi="Segoe UI"/>
                        <w:b/>
                        <w:color w:val="00459C"/>
                        <w:spacing w:val="-5"/>
                        <w:sz w:val="16"/>
                      </w:rPr>
                      <w:t xml:space="preserve"> </w:t>
                    </w:r>
                    <w:r>
                      <w:rPr>
                        <w:rFonts w:ascii="Segoe UI" w:hAnsi="Segoe UI"/>
                        <w:b/>
                        <w:color w:val="00459C"/>
                        <w:sz w:val="16"/>
                      </w:rPr>
                      <w:t>отправлен</w:t>
                    </w:r>
                    <w:r>
                      <w:rPr>
                        <w:rFonts w:ascii="Segoe UI" w:hAnsi="Segoe UI"/>
                        <w:b/>
                        <w:color w:val="00459C"/>
                        <w:spacing w:val="4"/>
                        <w:sz w:val="16"/>
                      </w:rPr>
                      <w:t xml:space="preserve"> </w:t>
                    </w:r>
                    <w:r>
                      <w:rPr>
                        <w:color w:val="00459C"/>
                        <w:sz w:val="16"/>
                        <w:u w:val="thick" w:color="00459C"/>
                      </w:rPr>
                      <w:t xml:space="preserve"> </w:t>
                    </w:r>
                    <w:r>
                      <w:rPr>
                        <w:color w:val="00459C"/>
                        <w:sz w:val="16"/>
                        <w:u w:val="thick" w:color="00459C"/>
                      </w:rPr>
                      <w:tab/>
                    </w:r>
                  </w:p>
                  <w:p w:rsidR="0085017B" w:rsidRDefault="0085017B" w:rsidP="0085017B">
                    <w:pPr>
                      <w:spacing w:after="0" w:line="240" w:lineRule="auto"/>
                      <w:ind w:left="240"/>
                      <w:rPr>
                        <w:rFonts w:ascii="Segoe UI" w:hAnsi="Segoe UI"/>
                        <w:b/>
                        <w:sz w:val="16"/>
                      </w:rPr>
                    </w:pPr>
                    <w:r>
                      <w:rPr>
                        <w:rFonts w:ascii="Segoe UI" w:hAnsi="Segoe UI"/>
                        <w:b/>
                        <w:color w:val="00459C"/>
                        <w:sz w:val="16"/>
                      </w:rPr>
                      <w:t>через</w:t>
                    </w:r>
                    <w:r>
                      <w:rPr>
                        <w:rFonts w:ascii="Segoe UI" w:hAnsi="Segoe UI"/>
                        <w:b/>
                        <w:color w:val="00459C"/>
                        <w:spacing w:val="-5"/>
                        <w:sz w:val="16"/>
                      </w:rPr>
                      <w:t xml:space="preserve"> </w:t>
                    </w:r>
                    <w:r>
                      <w:rPr>
                        <w:rFonts w:ascii="Segoe UI" w:hAnsi="Segoe UI"/>
                        <w:b/>
                        <w:color w:val="00459C"/>
                        <w:sz w:val="16"/>
                      </w:rPr>
                      <w:t>АО</w:t>
                    </w:r>
                    <w:r>
                      <w:rPr>
                        <w:rFonts w:ascii="Segoe UI" w:hAnsi="Segoe UI"/>
                        <w:b/>
                        <w:color w:val="00459C"/>
                        <w:spacing w:val="-5"/>
                        <w:sz w:val="16"/>
                      </w:rPr>
                      <w:t xml:space="preserve"> </w:t>
                    </w:r>
                    <w:r>
                      <w:rPr>
                        <w:rFonts w:ascii="Segoe UI" w:hAnsi="Segoe UI"/>
                        <w:b/>
                        <w:color w:val="00459C"/>
                        <w:sz w:val="16"/>
                      </w:rPr>
                      <w:t>«ПФ</w:t>
                    </w:r>
                    <w:r>
                      <w:rPr>
                        <w:rFonts w:ascii="Segoe UI" w:hAnsi="Segoe UI"/>
                        <w:b/>
                        <w:color w:val="00459C"/>
                        <w:spacing w:val="-4"/>
                        <w:sz w:val="16"/>
                      </w:rPr>
                      <w:t xml:space="preserve"> </w:t>
                    </w:r>
                    <w:r>
                      <w:rPr>
                        <w:rFonts w:ascii="Segoe UI" w:hAnsi="Segoe UI"/>
                        <w:b/>
                        <w:color w:val="00459C"/>
                        <w:sz w:val="16"/>
                      </w:rPr>
                      <w:t>«СКБ</w:t>
                    </w:r>
                    <w:r>
                      <w:rPr>
                        <w:rFonts w:ascii="Segoe UI" w:hAnsi="Segoe UI"/>
                        <w:b/>
                        <w:color w:val="00459C"/>
                        <w:spacing w:val="-5"/>
                        <w:sz w:val="16"/>
                      </w:rPr>
                      <w:t xml:space="preserve"> </w:t>
                    </w:r>
                    <w:r>
                      <w:rPr>
                        <w:rFonts w:ascii="Segoe UI" w:hAnsi="Segoe UI"/>
                        <w:b/>
                        <w:color w:val="00459C"/>
                        <w:sz w:val="16"/>
                      </w:rPr>
                      <w:t>Контур»</w:t>
                    </w:r>
                    <w:r>
                      <w:rPr>
                        <w:rFonts w:ascii="Segoe UI" w:hAnsi="Segoe UI"/>
                        <w:b/>
                        <w:color w:val="00459C"/>
                        <w:spacing w:val="-5"/>
                        <w:sz w:val="16"/>
                      </w:rPr>
                      <w:t xml:space="preserve"> </w:t>
                    </w:r>
                    <w:r>
                      <w:rPr>
                        <w:rFonts w:ascii="Segoe UI" w:hAnsi="Segoe UI"/>
                        <w:b/>
                        <w:color w:val="00459C"/>
                        <w:sz w:val="16"/>
                      </w:rPr>
                      <w:t>04.09.2023</w:t>
                    </w:r>
                    <w:r>
                      <w:rPr>
                        <w:rFonts w:ascii="Segoe UI" w:hAnsi="Segoe UI"/>
                        <w:b/>
                        <w:color w:val="00459C"/>
                        <w:spacing w:val="-4"/>
                        <w:sz w:val="16"/>
                      </w:rPr>
                      <w:t xml:space="preserve"> </w:t>
                    </w:r>
                    <w:r>
                      <w:rPr>
                        <w:rFonts w:ascii="Segoe UI" w:hAnsi="Segoe UI"/>
                        <w:b/>
                        <w:color w:val="00459C"/>
                        <w:sz w:val="16"/>
                      </w:rPr>
                      <w:t>в</w:t>
                    </w:r>
                    <w:r>
                      <w:rPr>
                        <w:rFonts w:ascii="Segoe UI" w:hAnsi="Segoe UI"/>
                        <w:b/>
                        <w:color w:val="00459C"/>
                        <w:spacing w:val="-5"/>
                        <w:sz w:val="16"/>
                      </w:rPr>
                      <w:t xml:space="preserve"> </w:t>
                    </w:r>
                    <w:r>
                      <w:rPr>
                        <w:rFonts w:ascii="Segoe UI" w:hAnsi="Segoe UI"/>
                        <w:b/>
                        <w:color w:val="00459C"/>
                        <w:sz w:val="16"/>
                      </w:rPr>
                      <w:t>15:41</w:t>
                    </w:r>
                  </w:p>
                  <w:p w:rsidR="0085017B" w:rsidRDefault="0085017B" w:rsidP="0085017B">
                    <w:pPr>
                      <w:spacing w:before="38" w:after="0" w:line="240" w:lineRule="auto"/>
                      <w:ind w:left="240" w:right="270"/>
                      <w:rPr>
                        <w:rFonts w:ascii="Segoe UI" w:hAnsi="Segoe UI"/>
                        <w:b/>
                        <w:sz w:val="14"/>
                      </w:rPr>
                    </w:pPr>
                    <w:r>
                      <w:rPr>
                        <w:rFonts w:ascii="Segoe UI" w:hAnsi="Segoe UI"/>
                        <w:b/>
                        <w:color w:val="00459C"/>
                        <w:sz w:val="14"/>
                      </w:rPr>
                      <w:t>Имя файла: «0617004_004_004_36376614_2023_0403</w:t>
                    </w:r>
                    <w:r>
                      <w:rPr>
                        <w:rFonts w:ascii="Segoe UI" w:hAnsi="Segoe UI"/>
                        <w:b/>
                        <w:color w:val="00459C"/>
                        <w:spacing w:val="1"/>
                        <w:sz w:val="14"/>
                      </w:rPr>
                      <w:t xml:space="preserve"> </w:t>
                    </w:r>
                    <w:r>
                      <w:rPr>
                        <w:rFonts w:ascii="Segoe UI" w:hAnsi="Segoe UI"/>
                        <w:b/>
                        <w:color w:val="00459C"/>
                        <w:sz w:val="14"/>
                      </w:rPr>
                      <w:t>202310180839_f5</w:t>
                    </w:r>
                    <w:r>
                      <w:rPr>
                        <w:rFonts w:ascii="Segoe UI" w:hAnsi="Segoe UI"/>
                        <w:b/>
                        <w:color w:val="00459C"/>
                        <w:spacing w:val="1"/>
                        <w:sz w:val="14"/>
                      </w:rPr>
                      <w:t xml:space="preserve"> </w:t>
                    </w:r>
                    <w:r>
                      <w:rPr>
                        <w:rFonts w:ascii="Segoe UI" w:hAnsi="Segoe UI"/>
                        <w:b/>
                        <w:color w:val="00459C"/>
                        <w:sz w:val="14"/>
                      </w:rPr>
                      <w:t>7823ed-eb91-41bf-9024-970896b4fc0f»</w:t>
                    </w:r>
                  </w:p>
                  <w:p w:rsidR="0085017B" w:rsidRDefault="0085017B" w:rsidP="0085017B">
                    <w:pPr>
                      <w:spacing w:before="4" w:after="0" w:line="183" w:lineRule="exact"/>
                      <w:ind w:left="420"/>
                      <w:rPr>
                        <w:rFonts w:ascii="Segoe UI" w:hAnsi="Segoe UI"/>
                        <w:sz w:val="14"/>
                      </w:rPr>
                    </w:pPr>
                    <w:r>
                      <w:rPr>
                        <w:rFonts w:ascii="Segoe UI" w:hAnsi="Segoe UI"/>
                        <w:color w:val="00459C"/>
                        <w:sz w:val="14"/>
                      </w:rPr>
                      <w:t>Юдина</w:t>
                    </w:r>
                    <w:r>
                      <w:rPr>
                        <w:rFonts w:ascii="Segoe UI" w:hAnsi="Segoe UI"/>
                        <w:color w:val="00459C"/>
                        <w:spacing w:val="-7"/>
                        <w:sz w:val="14"/>
                      </w:rPr>
                      <w:t xml:space="preserve"> </w:t>
                    </w:r>
                    <w:r>
                      <w:rPr>
                        <w:rFonts w:ascii="Segoe UI" w:hAnsi="Segoe UI"/>
                        <w:color w:val="00459C"/>
                        <w:sz w:val="14"/>
                      </w:rPr>
                      <w:t>Надежда</w:t>
                    </w:r>
                    <w:r>
                      <w:rPr>
                        <w:rFonts w:ascii="Segoe UI" w:hAnsi="Segoe UI"/>
                        <w:color w:val="00459C"/>
                        <w:spacing w:val="-7"/>
                        <w:sz w:val="14"/>
                      </w:rPr>
                      <w:t xml:space="preserve"> </w:t>
                    </w:r>
                    <w:r>
                      <w:rPr>
                        <w:rFonts w:ascii="Segoe UI" w:hAnsi="Segoe UI"/>
                        <w:color w:val="00459C"/>
                        <w:sz w:val="14"/>
                      </w:rPr>
                      <w:t>Петровна</w:t>
                    </w:r>
                  </w:p>
                  <w:p w:rsidR="0085017B" w:rsidRDefault="0085017B" w:rsidP="0085017B">
                    <w:pPr>
                      <w:spacing w:before="1" w:line="232" w:lineRule="auto"/>
                      <w:ind w:left="420" w:right="1100"/>
                      <w:rPr>
                        <w:rFonts w:ascii="Segoe UI" w:hAnsi="Segoe UI"/>
                        <w:sz w:val="14"/>
                      </w:rPr>
                    </w:pPr>
                    <w:r>
                      <w:rPr>
                        <w:rFonts w:ascii="Segoe UI" w:hAnsi="Segoe UI"/>
                        <w:color w:val="00459C"/>
                        <w:sz w:val="14"/>
                      </w:rPr>
                      <w:t>Сертификат: 86e85d02202c82a9acdbacbef121258a79d39b78</w:t>
                    </w:r>
                    <w:r>
                      <w:rPr>
                        <w:rFonts w:ascii="Segoe UI" w:hAnsi="Segoe UI"/>
                        <w:color w:val="00459C"/>
                        <w:spacing w:val="-37"/>
                        <w:sz w:val="14"/>
                      </w:rPr>
                      <w:t xml:space="preserve"> </w:t>
                    </w:r>
                    <w:r>
                      <w:rPr>
                        <w:rFonts w:ascii="Segoe UI" w:hAnsi="Segoe UI"/>
                        <w:color w:val="00459C"/>
                        <w:sz w:val="14"/>
                      </w:rPr>
                      <w:t>Действует</w:t>
                    </w:r>
                    <w:r>
                      <w:rPr>
                        <w:rFonts w:ascii="Segoe UI" w:hAnsi="Segoe UI"/>
                        <w:color w:val="00459C"/>
                        <w:spacing w:val="-2"/>
                        <w:sz w:val="14"/>
                      </w:rPr>
                      <w:t xml:space="preserve"> </w:t>
                    </w:r>
                    <w:r>
                      <w:rPr>
                        <w:rFonts w:ascii="Segoe UI" w:hAnsi="Segoe UI"/>
                        <w:color w:val="00459C"/>
                        <w:sz w:val="14"/>
                      </w:rPr>
                      <w:t>с</w:t>
                    </w:r>
                    <w:r>
                      <w:rPr>
                        <w:rFonts w:ascii="Segoe UI" w:hAnsi="Segoe UI"/>
                        <w:color w:val="00459C"/>
                        <w:spacing w:val="-1"/>
                        <w:sz w:val="14"/>
                      </w:rPr>
                      <w:t xml:space="preserve"> </w:t>
                    </w:r>
                    <w:r>
                      <w:rPr>
                        <w:rFonts w:ascii="Segoe UI" w:hAnsi="Segoe UI"/>
                        <w:color w:val="00459C"/>
                        <w:sz w:val="14"/>
                      </w:rPr>
                      <w:t>07.07.2023</w:t>
                    </w:r>
                    <w:r>
                      <w:rPr>
                        <w:rFonts w:ascii="Segoe UI" w:hAnsi="Segoe UI"/>
                        <w:color w:val="00459C"/>
                        <w:spacing w:val="-2"/>
                        <w:sz w:val="14"/>
                      </w:rPr>
                      <w:t xml:space="preserve"> </w:t>
                    </w:r>
                    <w:r>
                      <w:rPr>
                        <w:rFonts w:ascii="Segoe UI" w:hAnsi="Segoe UI"/>
                        <w:color w:val="00459C"/>
                        <w:sz w:val="14"/>
                      </w:rPr>
                      <w:t>до</w:t>
                    </w:r>
                    <w:r>
                      <w:rPr>
                        <w:rFonts w:ascii="Segoe UI" w:hAnsi="Segoe UI"/>
                        <w:color w:val="00459C"/>
                        <w:spacing w:val="-1"/>
                        <w:sz w:val="14"/>
                      </w:rPr>
                      <w:t xml:space="preserve"> </w:t>
                    </w:r>
                    <w:r>
                      <w:rPr>
                        <w:rFonts w:ascii="Segoe UI" w:hAnsi="Segoe UI"/>
                        <w:color w:val="00459C"/>
                        <w:sz w:val="14"/>
                      </w:rPr>
                      <w:t>29.09.2024</w:t>
                    </w:r>
                  </w:p>
                </w:txbxContent>
              </v:textbox>
            </v:shape>
            <w10:wrap type="none"/>
            <w10:anchorlock/>
          </v:group>
        </w:pict>
      </w:r>
    </w:p>
    <w:p w:rsidR="002F6186" w:rsidRDefault="002F6186" w:rsidP="002F6186">
      <w:pPr>
        <w:shd w:val="clear" w:color="auto" w:fill="FFFFFF"/>
        <w:spacing w:after="0" w:line="450" w:lineRule="atLeast"/>
        <w:outlineLvl w:val="0"/>
        <w:rPr>
          <w:rFonts w:ascii="Trebuchet MS" w:eastAsia="Times New Roman" w:hAnsi="Trebuchet MS" w:cs="Times New Roman"/>
          <w:color w:val="475C7A"/>
          <w:kern w:val="36"/>
          <w:sz w:val="38"/>
          <w:szCs w:val="38"/>
        </w:rPr>
      </w:pPr>
    </w:p>
    <w:p w:rsidR="00907660" w:rsidRDefault="00907660" w:rsidP="001D63C6">
      <w:pPr>
        <w:shd w:val="clear" w:color="auto" w:fill="FFFFFF"/>
        <w:spacing w:after="0" w:line="450" w:lineRule="atLeast"/>
        <w:outlineLvl w:val="0"/>
        <w:rPr>
          <w:rFonts w:ascii="Trebuchet MS" w:eastAsia="Times New Roman" w:hAnsi="Trebuchet MS" w:cs="Times New Roman"/>
          <w:color w:val="475C7A"/>
          <w:kern w:val="36"/>
          <w:sz w:val="38"/>
          <w:szCs w:val="38"/>
        </w:rPr>
      </w:pPr>
    </w:p>
    <w:p w:rsidR="002F6186" w:rsidRPr="00D64BD9" w:rsidRDefault="005B7288" w:rsidP="00C161D2">
      <w:pPr>
        <w:tabs>
          <w:tab w:val="left" w:pos="2235"/>
        </w:tabs>
        <w:spacing w:after="0" w:line="240" w:lineRule="auto"/>
        <w:jc w:val="center"/>
        <w:rPr>
          <w:rFonts w:ascii="Times New Roman" w:hAnsi="Times New Roman" w:cs="Times New Roman"/>
          <w:color w:val="0000FF"/>
          <w:sz w:val="40"/>
          <w:szCs w:val="40"/>
        </w:rPr>
      </w:pPr>
      <w:r w:rsidRPr="005B7288">
        <w:rPr>
          <w:rFonts w:ascii="Trebuchet MS" w:eastAsia="Times New Roman" w:hAnsi="Trebuchet MS" w:cs="Times New Roman"/>
          <w:color w:val="475C7A"/>
          <w:kern w:val="36"/>
          <w:sz w:val="38"/>
          <w:szCs w:val="38"/>
        </w:rPr>
        <w:br/>
      </w:r>
      <w:r w:rsidR="002F6186" w:rsidRPr="00D64BD9">
        <w:rPr>
          <w:rFonts w:ascii="Times New Roman" w:hAnsi="Times New Roman" w:cs="Times New Roman"/>
          <w:color w:val="0000FF"/>
          <w:sz w:val="40"/>
          <w:szCs w:val="40"/>
        </w:rPr>
        <w:t>Дополнительная общеразвивающая программа</w:t>
      </w:r>
    </w:p>
    <w:p w:rsidR="00D64BD9" w:rsidRPr="00D64BD9" w:rsidRDefault="00F21E15" w:rsidP="00C161D2">
      <w:pPr>
        <w:tabs>
          <w:tab w:val="left" w:pos="2235"/>
        </w:tabs>
        <w:spacing w:after="0" w:line="240" w:lineRule="auto"/>
        <w:jc w:val="center"/>
        <w:rPr>
          <w:rFonts w:ascii="Times New Roman" w:hAnsi="Times New Roman" w:cs="Times New Roman"/>
          <w:color w:val="0000FF"/>
          <w:sz w:val="40"/>
          <w:szCs w:val="40"/>
        </w:rPr>
      </w:pPr>
      <w:r>
        <w:rPr>
          <w:rFonts w:ascii="Times New Roman" w:hAnsi="Times New Roman" w:cs="Times New Roman"/>
          <w:color w:val="0000FF"/>
          <w:sz w:val="40"/>
          <w:szCs w:val="40"/>
        </w:rPr>
        <w:t>социально-гуманитарн</w:t>
      </w:r>
      <w:r w:rsidR="00D64BD9" w:rsidRPr="00D64BD9">
        <w:rPr>
          <w:rFonts w:ascii="Times New Roman" w:hAnsi="Times New Roman" w:cs="Times New Roman"/>
          <w:color w:val="0000FF"/>
          <w:sz w:val="40"/>
          <w:szCs w:val="40"/>
        </w:rPr>
        <w:t>ой  направленности</w:t>
      </w:r>
    </w:p>
    <w:p w:rsidR="002F6186" w:rsidRPr="00D64BD9" w:rsidRDefault="002F6186" w:rsidP="002F6186">
      <w:pPr>
        <w:tabs>
          <w:tab w:val="left" w:pos="2235"/>
        </w:tabs>
        <w:spacing w:after="0" w:line="240" w:lineRule="auto"/>
        <w:jc w:val="center"/>
        <w:rPr>
          <w:rFonts w:ascii="Times New Roman" w:hAnsi="Times New Roman" w:cs="Times New Roman"/>
          <w:b/>
          <w:color w:val="FF0000"/>
          <w:sz w:val="40"/>
          <w:szCs w:val="40"/>
        </w:rPr>
      </w:pPr>
      <w:r w:rsidRPr="00D64BD9">
        <w:rPr>
          <w:rFonts w:ascii="Times New Roman" w:hAnsi="Times New Roman" w:cs="Times New Roman"/>
          <w:b/>
          <w:color w:val="FF0000"/>
          <w:sz w:val="40"/>
          <w:szCs w:val="40"/>
        </w:rPr>
        <w:t>«</w:t>
      </w:r>
      <w:r w:rsidR="00467157" w:rsidRPr="00D64BD9">
        <w:rPr>
          <w:rFonts w:ascii="Times New Roman" w:hAnsi="Times New Roman" w:cs="Times New Roman"/>
          <w:b/>
          <w:color w:val="FF0000"/>
          <w:sz w:val="40"/>
          <w:szCs w:val="40"/>
        </w:rPr>
        <w:t xml:space="preserve">Раннее обучение английскому языку»  </w:t>
      </w:r>
    </w:p>
    <w:p w:rsidR="005B7288" w:rsidRDefault="007A5C1E" w:rsidP="007A5C1E">
      <w:pPr>
        <w:shd w:val="clear" w:color="auto" w:fill="FFFFFF"/>
        <w:spacing w:after="0" w:line="240" w:lineRule="auto"/>
        <w:jc w:val="center"/>
        <w:outlineLvl w:val="0"/>
        <w:rPr>
          <w:rFonts w:ascii="Times New Roman" w:eastAsia="Times New Roman" w:hAnsi="Times New Roman" w:cs="Times New Roman"/>
          <w:i/>
          <w:sz w:val="32"/>
          <w:szCs w:val="32"/>
        </w:rPr>
      </w:pPr>
      <w:r w:rsidRPr="007A5C1E">
        <w:rPr>
          <w:rFonts w:ascii="Times New Roman" w:eastAsia="Times New Roman" w:hAnsi="Times New Roman" w:cs="Times New Roman"/>
          <w:i/>
          <w:sz w:val="32"/>
          <w:szCs w:val="32"/>
        </w:rPr>
        <w:t>Срок реализации 1 год</w:t>
      </w:r>
      <w:r w:rsidR="00C161D2">
        <w:rPr>
          <w:rFonts w:ascii="Times New Roman" w:eastAsia="Times New Roman" w:hAnsi="Times New Roman" w:cs="Times New Roman"/>
          <w:i/>
          <w:sz w:val="32"/>
          <w:szCs w:val="32"/>
        </w:rPr>
        <w:t>:</w:t>
      </w:r>
    </w:p>
    <w:p w:rsidR="00C161D2" w:rsidRPr="007A5C1E" w:rsidRDefault="00F6650D" w:rsidP="007A5C1E">
      <w:pPr>
        <w:shd w:val="clear" w:color="auto" w:fill="FFFFFF"/>
        <w:spacing w:after="0" w:line="240" w:lineRule="auto"/>
        <w:jc w:val="center"/>
        <w:outlineLvl w:val="0"/>
        <w:rPr>
          <w:rFonts w:ascii="Times New Roman" w:eastAsia="Times New Roman" w:hAnsi="Times New Roman" w:cs="Times New Roman"/>
          <w:i/>
          <w:sz w:val="32"/>
          <w:szCs w:val="32"/>
        </w:rPr>
      </w:pPr>
      <w:r>
        <w:rPr>
          <w:rFonts w:ascii="Times New Roman" w:eastAsia="Times New Roman" w:hAnsi="Times New Roman" w:cs="Times New Roman"/>
          <w:i/>
          <w:sz w:val="32"/>
          <w:szCs w:val="32"/>
        </w:rPr>
        <w:t>с 01.09.202</w:t>
      </w:r>
      <w:r w:rsidR="0085017B">
        <w:rPr>
          <w:rFonts w:ascii="Times New Roman" w:eastAsia="Times New Roman" w:hAnsi="Times New Roman" w:cs="Times New Roman"/>
          <w:i/>
          <w:sz w:val="32"/>
          <w:szCs w:val="32"/>
        </w:rPr>
        <w:t>3</w:t>
      </w:r>
      <w:r w:rsidR="0096767E">
        <w:rPr>
          <w:rFonts w:ascii="Times New Roman" w:eastAsia="Times New Roman" w:hAnsi="Times New Roman" w:cs="Times New Roman"/>
          <w:i/>
          <w:sz w:val="32"/>
          <w:szCs w:val="32"/>
        </w:rPr>
        <w:t>г.  по 31.08.20</w:t>
      </w:r>
      <w:r>
        <w:rPr>
          <w:rFonts w:ascii="Times New Roman" w:eastAsia="Times New Roman" w:hAnsi="Times New Roman" w:cs="Times New Roman"/>
          <w:i/>
          <w:sz w:val="32"/>
          <w:szCs w:val="32"/>
        </w:rPr>
        <w:t>2</w:t>
      </w:r>
      <w:r w:rsidR="0085017B">
        <w:rPr>
          <w:rFonts w:ascii="Times New Roman" w:eastAsia="Times New Roman" w:hAnsi="Times New Roman" w:cs="Times New Roman"/>
          <w:i/>
          <w:sz w:val="32"/>
          <w:szCs w:val="32"/>
        </w:rPr>
        <w:t>4</w:t>
      </w:r>
      <w:r w:rsidR="00C161D2">
        <w:rPr>
          <w:rFonts w:ascii="Times New Roman" w:eastAsia="Times New Roman" w:hAnsi="Times New Roman" w:cs="Times New Roman"/>
          <w:i/>
          <w:sz w:val="32"/>
          <w:szCs w:val="32"/>
        </w:rPr>
        <w:t xml:space="preserve">г. </w:t>
      </w: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3D1C45" w:rsidP="005B7288">
      <w:pPr>
        <w:shd w:val="clear" w:color="auto" w:fill="FFFFFF"/>
        <w:spacing w:before="150" w:after="15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margin">
              <wp:posOffset>1314450</wp:posOffset>
            </wp:positionH>
            <wp:positionV relativeFrom="margin">
              <wp:posOffset>5267960</wp:posOffset>
            </wp:positionV>
            <wp:extent cx="3096000" cy="3096000"/>
            <wp:effectExtent l="0" t="0" r="9525" b="9525"/>
            <wp:wrapNone/>
            <wp:docPr id="1" name="Рисунок 1" descr="http://acc.libfl.ru/wp-content/uploads/2017/04/kids-abc2-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libfl.ru/wp-content/uploads/2017/04/kids-abc2-400x400.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6000" cy="3096000"/>
                    </a:xfrm>
                    <a:prstGeom prst="rect">
                      <a:avLst/>
                    </a:prstGeom>
                    <a:noFill/>
                    <a:ln>
                      <a:noFill/>
                    </a:ln>
                  </pic:spPr>
                </pic:pic>
              </a:graphicData>
            </a:graphic>
          </wp:anchor>
        </w:drawing>
      </w: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Pr="00D64BD9" w:rsidRDefault="0096767E" w:rsidP="0096767E">
      <w:pPr>
        <w:shd w:val="clear" w:color="auto" w:fill="FFFFFF"/>
        <w:tabs>
          <w:tab w:val="center" w:pos="5160"/>
          <w:tab w:val="left" w:pos="751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D64BD9" w:rsidRPr="00D64BD9">
        <w:rPr>
          <w:rFonts w:ascii="Times New Roman" w:eastAsia="Times New Roman" w:hAnsi="Times New Roman" w:cs="Times New Roman"/>
          <w:b/>
          <w:sz w:val="24"/>
          <w:szCs w:val="24"/>
        </w:rPr>
        <w:t>Автор-составитель:</w:t>
      </w:r>
      <w:r>
        <w:rPr>
          <w:rFonts w:ascii="Times New Roman" w:eastAsia="Times New Roman" w:hAnsi="Times New Roman" w:cs="Times New Roman"/>
          <w:b/>
          <w:sz w:val="24"/>
          <w:szCs w:val="24"/>
        </w:rPr>
        <w:tab/>
        <w:t>Автор-составитель:</w:t>
      </w:r>
    </w:p>
    <w:p w:rsidR="00D64BD9" w:rsidRDefault="00D64BD9" w:rsidP="00D64BD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Галыгина Татьяна Анатольевна</w:t>
      </w: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F6650D" w:rsidRDefault="00F6650D"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Pr="00C161D2" w:rsidRDefault="0096767E" w:rsidP="002F6186">
      <w:pPr>
        <w:shd w:val="clear" w:color="auto" w:fill="FFFFFF"/>
        <w:spacing w:before="150"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 Орск, </w:t>
      </w:r>
      <w:r w:rsidR="00F6650D">
        <w:rPr>
          <w:rFonts w:ascii="Times New Roman" w:eastAsia="Times New Roman" w:hAnsi="Times New Roman" w:cs="Times New Roman"/>
          <w:b/>
          <w:sz w:val="24"/>
          <w:szCs w:val="24"/>
        </w:rPr>
        <w:t>202</w:t>
      </w:r>
      <w:r w:rsidR="0085017B">
        <w:rPr>
          <w:rFonts w:ascii="Times New Roman" w:eastAsia="Times New Roman" w:hAnsi="Times New Roman" w:cs="Times New Roman"/>
          <w:b/>
          <w:sz w:val="24"/>
          <w:szCs w:val="24"/>
        </w:rPr>
        <w:t>3</w:t>
      </w:r>
      <w:r w:rsidR="002F6186" w:rsidRPr="00C161D2">
        <w:rPr>
          <w:rFonts w:ascii="Times New Roman" w:eastAsia="Times New Roman" w:hAnsi="Times New Roman" w:cs="Times New Roman"/>
          <w:b/>
          <w:sz w:val="24"/>
          <w:szCs w:val="24"/>
        </w:rPr>
        <w:t>г.</w:t>
      </w: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8F2879" w:rsidRDefault="008F2879" w:rsidP="001219EE">
      <w:pPr>
        <w:shd w:val="clear" w:color="auto" w:fill="FFFFFF"/>
        <w:spacing w:before="150" w:after="150" w:line="240" w:lineRule="auto"/>
        <w:jc w:val="center"/>
        <w:rPr>
          <w:rFonts w:ascii="Times New Roman" w:eastAsia="Times New Roman" w:hAnsi="Times New Roman" w:cs="Times New Roman"/>
          <w:b/>
          <w:sz w:val="24"/>
          <w:szCs w:val="24"/>
        </w:rPr>
      </w:pPr>
    </w:p>
    <w:p w:rsidR="00EF04CE" w:rsidRPr="001219EE" w:rsidRDefault="00EF04CE" w:rsidP="001219EE">
      <w:pPr>
        <w:shd w:val="clear" w:color="auto" w:fill="FFFFFF"/>
        <w:spacing w:before="150" w:after="150" w:line="240" w:lineRule="auto"/>
        <w:jc w:val="center"/>
        <w:rPr>
          <w:rFonts w:ascii="Times New Roman" w:eastAsia="Times New Roman" w:hAnsi="Times New Roman" w:cs="Times New Roman"/>
          <w:b/>
          <w:sz w:val="24"/>
          <w:szCs w:val="24"/>
        </w:rPr>
      </w:pPr>
      <w:r w:rsidRPr="001219EE">
        <w:rPr>
          <w:rFonts w:ascii="Times New Roman" w:eastAsia="Times New Roman" w:hAnsi="Times New Roman" w:cs="Times New Roman"/>
          <w:b/>
          <w:sz w:val="24"/>
          <w:szCs w:val="24"/>
        </w:rPr>
        <w:t>Содержание</w:t>
      </w:r>
    </w:p>
    <w:tbl>
      <w:tblPr>
        <w:tblStyle w:val="a6"/>
        <w:tblW w:w="9039" w:type="dxa"/>
        <w:tblInd w:w="392" w:type="dxa"/>
        <w:tblLook w:val="04A0"/>
      </w:tblPr>
      <w:tblGrid>
        <w:gridCol w:w="7905"/>
        <w:gridCol w:w="1134"/>
      </w:tblGrid>
      <w:tr w:rsidR="00EF04CE" w:rsidTr="00DE34EB">
        <w:tc>
          <w:tcPr>
            <w:tcW w:w="7905" w:type="dxa"/>
          </w:tcPr>
          <w:p w:rsidR="00EF04CE" w:rsidRDefault="00EF04CE" w:rsidP="001219EE">
            <w:pPr>
              <w:rPr>
                <w:rFonts w:ascii="Times New Roman" w:eastAsia="Times New Roman" w:hAnsi="Times New Roman" w:cs="Times New Roman"/>
                <w:sz w:val="24"/>
                <w:szCs w:val="24"/>
              </w:rPr>
            </w:pPr>
          </w:p>
        </w:tc>
        <w:tc>
          <w:tcPr>
            <w:tcW w:w="1134" w:type="dxa"/>
          </w:tcPr>
          <w:p w:rsidR="00EF04CE" w:rsidRDefault="002F6186"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w:t>
            </w:r>
            <w:r w:rsidR="005E3519">
              <w:rPr>
                <w:rFonts w:ascii="Times New Roman" w:eastAsia="Times New Roman" w:hAnsi="Times New Roman" w:cs="Times New Roman"/>
                <w:sz w:val="24"/>
                <w:szCs w:val="24"/>
              </w:rPr>
              <w:t>.</w:t>
            </w:r>
          </w:p>
        </w:tc>
      </w:tr>
      <w:tr w:rsidR="00EF04CE" w:rsidTr="00DE34EB">
        <w:trPr>
          <w:trHeight w:val="126"/>
        </w:trPr>
        <w:tc>
          <w:tcPr>
            <w:tcW w:w="7905" w:type="dxa"/>
            <w:tcBorders>
              <w:bottom w:val="single" w:sz="4" w:space="0" w:color="auto"/>
            </w:tcBorders>
          </w:tcPr>
          <w:p w:rsidR="001219EE" w:rsidRPr="001219EE" w:rsidRDefault="00902999" w:rsidP="00902999">
            <w:pPr>
              <w:pStyle w:val="a8"/>
              <w:shd w:val="clear" w:color="auto" w:fill="FFFFFF"/>
              <w:tabs>
                <w:tab w:val="left" w:pos="284"/>
              </w:tabs>
              <w:ind w:left="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 xml:space="preserve">I </w:t>
            </w:r>
            <w:r w:rsidR="00EF04CE" w:rsidRPr="001219EE">
              <w:rPr>
                <w:rFonts w:ascii="Times New Roman" w:eastAsia="Times New Roman" w:hAnsi="Times New Roman" w:cs="Times New Roman"/>
                <w:b/>
                <w:bCs/>
                <w:sz w:val="24"/>
                <w:szCs w:val="24"/>
              </w:rPr>
              <w:t>Целевой раздел</w:t>
            </w:r>
          </w:p>
        </w:tc>
        <w:tc>
          <w:tcPr>
            <w:tcW w:w="1134" w:type="dxa"/>
            <w:tcBorders>
              <w:bottom w:val="single" w:sz="4" w:space="0" w:color="auto"/>
            </w:tcBorders>
          </w:tcPr>
          <w:p w:rsidR="00EF04CE" w:rsidRDefault="005E3519"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19EE" w:rsidTr="00DE34EB">
        <w:trPr>
          <w:trHeight w:val="141"/>
        </w:trPr>
        <w:tc>
          <w:tcPr>
            <w:tcW w:w="7905" w:type="dxa"/>
            <w:tcBorders>
              <w:top w:val="single" w:sz="4" w:space="0" w:color="auto"/>
              <w:bottom w:val="single" w:sz="4" w:space="0" w:color="auto"/>
            </w:tcBorders>
          </w:tcPr>
          <w:p w:rsidR="001219EE" w:rsidRPr="001219EE" w:rsidRDefault="00726E8A" w:rsidP="001219EE">
            <w:pPr>
              <w:shd w:val="clear" w:color="auto" w:fill="FFFFFF"/>
              <w:rPr>
                <w:rFonts w:ascii="Times New Roman" w:eastAsia="Times New Roman" w:hAnsi="Times New Roman" w:cs="Times New Roman"/>
                <w:bCs/>
                <w:sz w:val="24"/>
                <w:szCs w:val="24"/>
              </w:rPr>
            </w:pPr>
            <w:r w:rsidRPr="00726E8A">
              <w:rPr>
                <w:rFonts w:ascii="Times New Roman" w:eastAsia="Times New Roman" w:hAnsi="Times New Roman" w:cs="Times New Roman"/>
                <w:bCs/>
                <w:sz w:val="24"/>
                <w:szCs w:val="24"/>
              </w:rPr>
              <w:t>1.1. Пояснительная записка.</w:t>
            </w:r>
          </w:p>
        </w:tc>
        <w:tc>
          <w:tcPr>
            <w:tcW w:w="1134" w:type="dxa"/>
            <w:tcBorders>
              <w:top w:val="single" w:sz="4" w:space="0" w:color="auto"/>
              <w:bottom w:val="single" w:sz="4" w:space="0" w:color="auto"/>
            </w:tcBorders>
          </w:tcPr>
          <w:p w:rsidR="001219EE" w:rsidRDefault="005E3519"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19EE" w:rsidTr="00DE34EB">
        <w:trPr>
          <w:trHeight w:val="201"/>
        </w:trPr>
        <w:tc>
          <w:tcPr>
            <w:tcW w:w="7905" w:type="dxa"/>
            <w:tcBorders>
              <w:top w:val="single" w:sz="4" w:space="0" w:color="auto"/>
              <w:bottom w:val="single" w:sz="4" w:space="0" w:color="auto"/>
            </w:tcBorders>
          </w:tcPr>
          <w:p w:rsidR="001219EE" w:rsidRPr="001219EE" w:rsidRDefault="00726E8A" w:rsidP="001219EE">
            <w:pPr>
              <w:shd w:val="clear" w:color="auto" w:fill="FFFFFF"/>
              <w:rPr>
                <w:rFonts w:ascii="Times New Roman" w:eastAsia="Times New Roman" w:hAnsi="Times New Roman" w:cs="Times New Roman"/>
                <w:bCs/>
                <w:sz w:val="24"/>
                <w:szCs w:val="24"/>
              </w:rPr>
            </w:pPr>
            <w:r w:rsidRPr="00726E8A">
              <w:rPr>
                <w:rFonts w:ascii="Times New Roman" w:eastAsia="Times New Roman" w:hAnsi="Times New Roman" w:cs="Times New Roman"/>
                <w:bCs/>
                <w:sz w:val="24"/>
                <w:szCs w:val="24"/>
              </w:rPr>
              <w:t>1.2. Цели и задачи реализации Программы</w:t>
            </w:r>
          </w:p>
        </w:tc>
        <w:tc>
          <w:tcPr>
            <w:tcW w:w="1134" w:type="dxa"/>
            <w:tcBorders>
              <w:top w:val="single" w:sz="4" w:space="0" w:color="auto"/>
              <w:bottom w:val="single" w:sz="4" w:space="0" w:color="auto"/>
            </w:tcBorders>
          </w:tcPr>
          <w:p w:rsidR="001219EE" w:rsidRDefault="00726E8A"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19EE" w:rsidTr="00DE34EB">
        <w:trPr>
          <w:trHeight w:val="255"/>
        </w:trPr>
        <w:tc>
          <w:tcPr>
            <w:tcW w:w="7905" w:type="dxa"/>
            <w:tcBorders>
              <w:top w:val="single" w:sz="4" w:space="0" w:color="auto"/>
              <w:bottom w:val="single" w:sz="4" w:space="0" w:color="auto"/>
            </w:tcBorders>
          </w:tcPr>
          <w:p w:rsidR="001219EE" w:rsidRPr="001219EE" w:rsidRDefault="00726E8A" w:rsidP="001219EE">
            <w:pPr>
              <w:shd w:val="clear" w:color="auto" w:fill="FFFFFF"/>
              <w:rPr>
                <w:rFonts w:ascii="Times New Roman" w:eastAsia="Times New Roman" w:hAnsi="Times New Roman" w:cs="Times New Roman"/>
                <w:bCs/>
                <w:sz w:val="24"/>
                <w:szCs w:val="24"/>
              </w:rPr>
            </w:pPr>
            <w:r w:rsidRPr="00726E8A">
              <w:rPr>
                <w:rFonts w:ascii="Times New Roman" w:eastAsia="Times New Roman" w:hAnsi="Times New Roman" w:cs="Times New Roman"/>
                <w:bCs/>
                <w:sz w:val="24"/>
                <w:szCs w:val="24"/>
              </w:rPr>
              <w:t>1.3. Принципы и подходы  формирования Программы</w:t>
            </w:r>
          </w:p>
        </w:tc>
        <w:tc>
          <w:tcPr>
            <w:tcW w:w="1134" w:type="dxa"/>
            <w:tcBorders>
              <w:top w:val="single" w:sz="4" w:space="0" w:color="auto"/>
              <w:bottom w:val="single" w:sz="4" w:space="0" w:color="auto"/>
            </w:tcBorders>
          </w:tcPr>
          <w:p w:rsidR="001219EE" w:rsidRDefault="00D64BD9"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219EE" w:rsidTr="00DE34EB">
        <w:trPr>
          <w:trHeight w:val="195"/>
        </w:trPr>
        <w:tc>
          <w:tcPr>
            <w:tcW w:w="7905" w:type="dxa"/>
            <w:tcBorders>
              <w:top w:val="single" w:sz="4" w:space="0" w:color="auto"/>
              <w:bottom w:val="single" w:sz="4" w:space="0" w:color="auto"/>
            </w:tcBorders>
          </w:tcPr>
          <w:p w:rsidR="001219EE" w:rsidRPr="001219EE" w:rsidRDefault="00726E8A" w:rsidP="001219EE">
            <w:pPr>
              <w:shd w:val="clear" w:color="auto" w:fill="FFFFFF"/>
              <w:rPr>
                <w:rFonts w:ascii="Times New Roman" w:eastAsia="Times New Roman" w:hAnsi="Times New Roman" w:cs="Times New Roman"/>
                <w:bCs/>
                <w:sz w:val="24"/>
                <w:szCs w:val="24"/>
              </w:rPr>
            </w:pPr>
            <w:r w:rsidRPr="00726E8A">
              <w:rPr>
                <w:rFonts w:ascii="Times New Roman" w:eastAsia="Times New Roman" w:hAnsi="Times New Roman" w:cs="Times New Roman"/>
                <w:bCs/>
                <w:sz w:val="24"/>
                <w:szCs w:val="24"/>
              </w:rPr>
              <w:t>1.4. Значимые характеристики для реализации программы</w:t>
            </w:r>
          </w:p>
        </w:tc>
        <w:tc>
          <w:tcPr>
            <w:tcW w:w="1134" w:type="dxa"/>
            <w:tcBorders>
              <w:top w:val="single" w:sz="4" w:space="0" w:color="auto"/>
              <w:bottom w:val="single" w:sz="4" w:space="0" w:color="auto"/>
            </w:tcBorders>
          </w:tcPr>
          <w:p w:rsidR="001219EE" w:rsidRDefault="005E3519"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219EE" w:rsidTr="00DE34EB">
        <w:trPr>
          <w:trHeight w:val="270"/>
        </w:trPr>
        <w:tc>
          <w:tcPr>
            <w:tcW w:w="7905" w:type="dxa"/>
            <w:tcBorders>
              <w:top w:val="single" w:sz="4" w:space="0" w:color="auto"/>
              <w:bottom w:val="single" w:sz="4" w:space="0" w:color="auto"/>
            </w:tcBorders>
          </w:tcPr>
          <w:p w:rsidR="001219EE" w:rsidRPr="001219EE" w:rsidRDefault="00726E8A" w:rsidP="001219EE">
            <w:pPr>
              <w:shd w:val="clear" w:color="auto" w:fill="FFFFFF"/>
              <w:rPr>
                <w:rFonts w:ascii="Times New Roman" w:eastAsia="Times New Roman" w:hAnsi="Times New Roman" w:cs="Times New Roman"/>
                <w:bCs/>
                <w:sz w:val="24"/>
                <w:szCs w:val="24"/>
              </w:rPr>
            </w:pPr>
            <w:r w:rsidRPr="00726E8A">
              <w:rPr>
                <w:rFonts w:ascii="Times New Roman" w:eastAsia="Times New Roman" w:hAnsi="Times New Roman" w:cs="Times New Roman"/>
                <w:bCs/>
                <w:sz w:val="24"/>
                <w:szCs w:val="24"/>
              </w:rPr>
              <w:t>1.5. Планируемые  результаты  как целевые ориентиры</w:t>
            </w:r>
          </w:p>
        </w:tc>
        <w:tc>
          <w:tcPr>
            <w:tcW w:w="1134" w:type="dxa"/>
            <w:tcBorders>
              <w:top w:val="single" w:sz="4" w:space="0" w:color="auto"/>
              <w:bottom w:val="single" w:sz="4" w:space="0" w:color="auto"/>
            </w:tcBorders>
          </w:tcPr>
          <w:p w:rsidR="001219EE" w:rsidRDefault="00726E8A"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219EE" w:rsidTr="00DE34EB">
        <w:trPr>
          <w:trHeight w:val="250"/>
        </w:trPr>
        <w:tc>
          <w:tcPr>
            <w:tcW w:w="7905" w:type="dxa"/>
            <w:tcBorders>
              <w:top w:val="single" w:sz="4" w:space="0" w:color="auto"/>
            </w:tcBorders>
          </w:tcPr>
          <w:p w:rsidR="001219EE" w:rsidRPr="001219EE" w:rsidRDefault="00902999" w:rsidP="00902999">
            <w:pPr>
              <w:pStyle w:val="a8"/>
              <w:tabs>
                <w:tab w:val="left" w:pos="284"/>
              </w:tabs>
              <w:ind w:left="0"/>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en-US"/>
              </w:rPr>
              <w:t xml:space="preserve">II </w:t>
            </w:r>
            <w:r w:rsidR="001219EE" w:rsidRPr="001219EE">
              <w:rPr>
                <w:rFonts w:ascii="Times New Roman" w:eastAsia="Times New Roman" w:hAnsi="Times New Roman" w:cs="Times New Roman"/>
                <w:b/>
                <w:sz w:val="24"/>
                <w:szCs w:val="24"/>
              </w:rPr>
              <w:t>Содержательный  раздел</w:t>
            </w:r>
          </w:p>
        </w:tc>
        <w:tc>
          <w:tcPr>
            <w:tcW w:w="1134" w:type="dxa"/>
            <w:tcBorders>
              <w:top w:val="single" w:sz="4" w:space="0" w:color="auto"/>
            </w:tcBorders>
          </w:tcPr>
          <w:p w:rsidR="001219EE" w:rsidRDefault="00726E8A"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219EE" w:rsidTr="00DE34EB">
        <w:trPr>
          <w:trHeight w:val="210"/>
        </w:trPr>
        <w:tc>
          <w:tcPr>
            <w:tcW w:w="7905" w:type="dxa"/>
            <w:tcBorders>
              <w:top w:val="single" w:sz="4" w:space="0" w:color="auto"/>
              <w:bottom w:val="single" w:sz="4" w:space="0" w:color="auto"/>
            </w:tcBorders>
          </w:tcPr>
          <w:p w:rsidR="001219EE" w:rsidRPr="001219EE" w:rsidRDefault="00726E8A" w:rsidP="001219EE">
            <w:pPr>
              <w:shd w:val="clear" w:color="auto" w:fill="FFFFFF"/>
              <w:jc w:val="both"/>
              <w:rPr>
                <w:rFonts w:ascii="Times New Roman" w:eastAsia="Times New Roman" w:hAnsi="Times New Roman" w:cs="Times New Roman"/>
                <w:sz w:val="24"/>
                <w:szCs w:val="24"/>
              </w:rPr>
            </w:pPr>
            <w:r w:rsidRPr="00726E8A">
              <w:rPr>
                <w:rFonts w:ascii="Times New Roman" w:eastAsia="Times New Roman" w:hAnsi="Times New Roman" w:cs="Times New Roman"/>
                <w:sz w:val="24"/>
                <w:szCs w:val="24"/>
              </w:rPr>
              <w:t>2.1. Особенности содержания программы:</w:t>
            </w:r>
          </w:p>
        </w:tc>
        <w:tc>
          <w:tcPr>
            <w:tcW w:w="1134" w:type="dxa"/>
            <w:tcBorders>
              <w:top w:val="single" w:sz="4" w:space="0" w:color="auto"/>
              <w:bottom w:val="single" w:sz="4" w:space="0" w:color="auto"/>
            </w:tcBorders>
          </w:tcPr>
          <w:p w:rsidR="001219EE" w:rsidRDefault="00726E8A"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219EE" w:rsidTr="00DE34EB">
        <w:trPr>
          <w:trHeight w:val="204"/>
        </w:trPr>
        <w:tc>
          <w:tcPr>
            <w:tcW w:w="7905" w:type="dxa"/>
            <w:tcBorders>
              <w:top w:val="single" w:sz="4" w:space="0" w:color="auto"/>
              <w:bottom w:val="single" w:sz="4" w:space="0" w:color="auto"/>
            </w:tcBorders>
          </w:tcPr>
          <w:p w:rsidR="001219EE" w:rsidRPr="001219EE" w:rsidRDefault="00726E8A" w:rsidP="001219EE">
            <w:pPr>
              <w:shd w:val="clear" w:color="auto" w:fill="FFFFFF"/>
              <w:jc w:val="both"/>
              <w:rPr>
                <w:rFonts w:ascii="Times New Roman" w:eastAsia="Times New Roman" w:hAnsi="Times New Roman" w:cs="Times New Roman"/>
                <w:sz w:val="24"/>
                <w:szCs w:val="24"/>
              </w:rPr>
            </w:pPr>
            <w:r w:rsidRPr="00726E8A">
              <w:rPr>
                <w:rFonts w:ascii="Times New Roman" w:eastAsia="Times New Roman" w:hAnsi="Times New Roman" w:cs="Times New Roman"/>
                <w:bCs/>
                <w:sz w:val="24"/>
                <w:szCs w:val="24"/>
              </w:rPr>
              <w:t>2.2. Формы,  методы, технологии организации учащихся в структуре дополнительной образовательной деятельности.</w:t>
            </w:r>
          </w:p>
        </w:tc>
        <w:tc>
          <w:tcPr>
            <w:tcW w:w="1134" w:type="dxa"/>
            <w:tcBorders>
              <w:top w:val="single" w:sz="4" w:space="0" w:color="auto"/>
              <w:bottom w:val="single" w:sz="4" w:space="0" w:color="auto"/>
            </w:tcBorders>
          </w:tcPr>
          <w:p w:rsidR="001219EE" w:rsidRDefault="00AA13D4"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1219EE" w:rsidTr="00AA13D4">
        <w:trPr>
          <w:trHeight w:val="300"/>
        </w:trPr>
        <w:tc>
          <w:tcPr>
            <w:tcW w:w="7905" w:type="dxa"/>
            <w:tcBorders>
              <w:top w:val="single" w:sz="4" w:space="0" w:color="auto"/>
              <w:bottom w:val="single" w:sz="4" w:space="0" w:color="auto"/>
            </w:tcBorders>
          </w:tcPr>
          <w:p w:rsidR="00AA13D4" w:rsidRPr="00AA13D4" w:rsidRDefault="00AA13D4" w:rsidP="00AA13D4">
            <w:pPr>
              <w:pStyle w:val="a7"/>
              <w:rPr>
                <w:rFonts w:ascii="Times New Roman" w:hAnsi="Times New Roman"/>
                <w:bCs/>
                <w:sz w:val="24"/>
                <w:szCs w:val="24"/>
              </w:rPr>
            </w:pPr>
            <w:r w:rsidRPr="00AA13D4">
              <w:rPr>
                <w:rFonts w:ascii="Times New Roman" w:hAnsi="Times New Roman"/>
                <w:bCs/>
                <w:sz w:val="24"/>
                <w:szCs w:val="24"/>
              </w:rPr>
              <w:t>2.3. Особенности образовательной деятельности разных видов и культурных практик.</w:t>
            </w:r>
          </w:p>
        </w:tc>
        <w:tc>
          <w:tcPr>
            <w:tcW w:w="1134" w:type="dxa"/>
            <w:tcBorders>
              <w:top w:val="single" w:sz="4" w:space="0" w:color="auto"/>
              <w:bottom w:val="single" w:sz="4" w:space="0" w:color="auto"/>
            </w:tcBorders>
          </w:tcPr>
          <w:p w:rsidR="001219EE" w:rsidRDefault="00AA13D4"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A13D4" w:rsidTr="00AA13D4">
        <w:trPr>
          <w:trHeight w:val="120"/>
        </w:trPr>
        <w:tc>
          <w:tcPr>
            <w:tcW w:w="7905" w:type="dxa"/>
            <w:tcBorders>
              <w:top w:val="single" w:sz="4" w:space="0" w:color="auto"/>
              <w:bottom w:val="single" w:sz="4" w:space="0" w:color="auto"/>
            </w:tcBorders>
          </w:tcPr>
          <w:p w:rsidR="00AA13D4" w:rsidRPr="00AA13D4" w:rsidRDefault="00AA13D4" w:rsidP="00AA13D4">
            <w:pPr>
              <w:pStyle w:val="a7"/>
              <w:rPr>
                <w:rFonts w:ascii="Times New Roman" w:hAnsi="Times New Roman"/>
                <w:sz w:val="24"/>
                <w:szCs w:val="24"/>
              </w:rPr>
            </w:pPr>
            <w:r w:rsidRPr="00AA13D4">
              <w:rPr>
                <w:rFonts w:ascii="Times New Roman" w:hAnsi="Times New Roman"/>
                <w:sz w:val="24"/>
                <w:szCs w:val="24"/>
              </w:rPr>
              <w:t>2.4. Особенности взаимодействия педагогического коллектива с семьями воспитанников</w:t>
            </w:r>
          </w:p>
        </w:tc>
        <w:tc>
          <w:tcPr>
            <w:tcW w:w="1134" w:type="dxa"/>
            <w:tcBorders>
              <w:top w:val="single" w:sz="4" w:space="0" w:color="auto"/>
              <w:bottom w:val="single" w:sz="4" w:space="0" w:color="auto"/>
            </w:tcBorders>
          </w:tcPr>
          <w:p w:rsidR="00AA13D4" w:rsidRDefault="007508EC"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A13D4" w:rsidTr="00DE34EB">
        <w:trPr>
          <w:trHeight w:val="150"/>
        </w:trPr>
        <w:tc>
          <w:tcPr>
            <w:tcW w:w="7905" w:type="dxa"/>
            <w:tcBorders>
              <w:top w:val="single" w:sz="4" w:space="0" w:color="auto"/>
              <w:bottom w:val="single" w:sz="4" w:space="0" w:color="auto"/>
            </w:tcBorders>
          </w:tcPr>
          <w:p w:rsidR="00AA13D4" w:rsidRPr="00AA13D4" w:rsidRDefault="00AA13D4" w:rsidP="00AA13D4">
            <w:pPr>
              <w:pStyle w:val="a7"/>
              <w:rPr>
                <w:rFonts w:ascii="Times New Roman" w:hAnsi="Times New Roman"/>
                <w:sz w:val="24"/>
                <w:szCs w:val="24"/>
              </w:rPr>
            </w:pPr>
            <w:r w:rsidRPr="00AA13D4">
              <w:rPr>
                <w:rFonts w:ascii="Times New Roman" w:hAnsi="Times New Roman"/>
                <w:sz w:val="24"/>
                <w:szCs w:val="24"/>
              </w:rPr>
              <w:t>2.5. Сложившиеся традиции Организации</w:t>
            </w:r>
          </w:p>
        </w:tc>
        <w:tc>
          <w:tcPr>
            <w:tcW w:w="1134" w:type="dxa"/>
            <w:tcBorders>
              <w:top w:val="single" w:sz="4" w:space="0" w:color="auto"/>
              <w:bottom w:val="single" w:sz="4" w:space="0" w:color="auto"/>
            </w:tcBorders>
          </w:tcPr>
          <w:p w:rsidR="00AA13D4" w:rsidRDefault="007508EC"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726E8A" w:rsidTr="00DE34EB">
        <w:trPr>
          <w:trHeight w:val="150"/>
        </w:trPr>
        <w:tc>
          <w:tcPr>
            <w:tcW w:w="7905" w:type="dxa"/>
            <w:tcBorders>
              <w:top w:val="single" w:sz="4" w:space="0" w:color="auto"/>
              <w:bottom w:val="single" w:sz="4" w:space="0" w:color="auto"/>
            </w:tcBorders>
          </w:tcPr>
          <w:p w:rsidR="00726E8A" w:rsidRPr="00726E8A" w:rsidRDefault="00AA13D4" w:rsidP="00726E8A">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r w:rsidR="00726E8A" w:rsidRPr="00726E8A">
              <w:rPr>
                <w:rFonts w:ascii="Times New Roman" w:eastAsia="Times New Roman" w:hAnsi="Times New Roman" w:cs="Times New Roman"/>
                <w:bCs/>
                <w:sz w:val="24"/>
                <w:szCs w:val="24"/>
              </w:rPr>
              <w:t>. Контроль и оценка результатов освоения программы</w:t>
            </w:r>
          </w:p>
        </w:tc>
        <w:tc>
          <w:tcPr>
            <w:tcW w:w="1134" w:type="dxa"/>
            <w:tcBorders>
              <w:top w:val="single" w:sz="4" w:space="0" w:color="auto"/>
              <w:bottom w:val="single" w:sz="4" w:space="0" w:color="auto"/>
            </w:tcBorders>
          </w:tcPr>
          <w:p w:rsidR="00726E8A" w:rsidRDefault="001A32CE" w:rsidP="00750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08EC">
              <w:rPr>
                <w:rFonts w:ascii="Times New Roman" w:eastAsia="Times New Roman" w:hAnsi="Times New Roman" w:cs="Times New Roman"/>
                <w:sz w:val="24"/>
                <w:szCs w:val="24"/>
              </w:rPr>
              <w:t>3</w:t>
            </w:r>
          </w:p>
        </w:tc>
      </w:tr>
      <w:tr w:rsidR="001219EE" w:rsidTr="00DE34EB">
        <w:trPr>
          <w:trHeight w:val="110"/>
        </w:trPr>
        <w:tc>
          <w:tcPr>
            <w:tcW w:w="7905" w:type="dxa"/>
            <w:tcBorders>
              <w:top w:val="single" w:sz="4" w:space="0" w:color="auto"/>
            </w:tcBorders>
          </w:tcPr>
          <w:p w:rsidR="001219EE" w:rsidRPr="005E3519" w:rsidRDefault="00902999" w:rsidP="00902999">
            <w:pPr>
              <w:pStyle w:val="a8"/>
              <w:tabs>
                <w:tab w:val="left" w:pos="284"/>
              </w:tabs>
              <w:ind w:left="0"/>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en-US"/>
              </w:rPr>
              <w:t xml:space="preserve">III </w:t>
            </w:r>
            <w:r w:rsidR="001219EE" w:rsidRPr="005E3519">
              <w:rPr>
                <w:rFonts w:ascii="Times New Roman" w:eastAsia="Times New Roman" w:hAnsi="Times New Roman" w:cs="Times New Roman"/>
                <w:b/>
                <w:sz w:val="24"/>
                <w:szCs w:val="24"/>
              </w:rPr>
              <w:t>Организационный  раздел</w:t>
            </w:r>
          </w:p>
        </w:tc>
        <w:tc>
          <w:tcPr>
            <w:tcW w:w="1134" w:type="dxa"/>
            <w:tcBorders>
              <w:top w:val="single" w:sz="4" w:space="0" w:color="auto"/>
            </w:tcBorders>
          </w:tcPr>
          <w:p w:rsidR="001219EE" w:rsidRPr="001A32CE" w:rsidRDefault="00902999" w:rsidP="00750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08EC">
              <w:rPr>
                <w:rFonts w:ascii="Times New Roman" w:eastAsia="Times New Roman" w:hAnsi="Times New Roman" w:cs="Times New Roman"/>
                <w:sz w:val="24"/>
                <w:szCs w:val="24"/>
              </w:rPr>
              <w:t>4</w:t>
            </w:r>
          </w:p>
        </w:tc>
      </w:tr>
      <w:tr w:rsidR="005E3519" w:rsidTr="00CE1D2C">
        <w:trPr>
          <w:trHeight w:val="244"/>
        </w:trPr>
        <w:tc>
          <w:tcPr>
            <w:tcW w:w="7905" w:type="dxa"/>
            <w:tcBorders>
              <w:bottom w:val="single" w:sz="4" w:space="0" w:color="auto"/>
            </w:tcBorders>
          </w:tcPr>
          <w:p w:rsidR="005E3519" w:rsidRDefault="00CE1D2C" w:rsidP="00CE1D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Cs/>
                <w:sz w:val="24"/>
                <w:szCs w:val="24"/>
              </w:rPr>
              <w:t>3.1.</w:t>
            </w:r>
            <w:r w:rsidRPr="00CE1D2C">
              <w:rPr>
                <w:rFonts w:ascii="Times New Roman" w:eastAsia="Times New Roman" w:hAnsi="Times New Roman" w:cs="Times New Roman"/>
                <w:bCs/>
                <w:sz w:val="24"/>
                <w:szCs w:val="24"/>
              </w:rPr>
              <w:t xml:space="preserve">  Организационные условия реализации программы</w:t>
            </w:r>
          </w:p>
        </w:tc>
        <w:tc>
          <w:tcPr>
            <w:tcW w:w="1134" w:type="dxa"/>
            <w:tcBorders>
              <w:bottom w:val="single" w:sz="4" w:space="0" w:color="auto"/>
            </w:tcBorders>
          </w:tcPr>
          <w:p w:rsidR="005E3519" w:rsidRDefault="001A32CE" w:rsidP="00750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08EC">
              <w:rPr>
                <w:rFonts w:ascii="Times New Roman" w:eastAsia="Times New Roman" w:hAnsi="Times New Roman" w:cs="Times New Roman"/>
                <w:sz w:val="24"/>
                <w:szCs w:val="24"/>
              </w:rPr>
              <w:t>4</w:t>
            </w:r>
          </w:p>
        </w:tc>
      </w:tr>
      <w:tr w:rsidR="005E3519" w:rsidTr="00DE34EB">
        <w:trPr>
          <w:trHeight w:val="195"/>
        </w:trPr>
        <w:tc>
          <w:tcPr>
            <w:tcW w:w="7905" w:type="dxa"/>
            <w:tcBorders>
              <w:top w:val="single" w:sz="4" w:space="0" w:color="auto"/>
              <w:bottom w:val="single" w:sz="4" w:space="0" w:color="auto"/>
            </w:tcBorders>
          </w:tcPr>
          <w:p w:rsidR="005E3519" w:rsidRPr="005E3519" w:rsidRDefault="00CE1D2C" w:rsidP="00CE1D2C">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3.2. </w:t>
            </w:r>
            <w:r w:rsidRPr="00CE1D2C">
              <w:rPr>
                <w:rFonts w:ascii="Times New Roman" w:eastAsia="Times New Roman" w:hAnsi="Times New Roman" w:cs="Times New Roman"/>
                <w:bCs/>
                <w:sz w:val="24"/>
                <w:szCs w:val="24"/>
              </w:rPr>
              <w:t>Учебно-методическое обеспечение</w:t>
            </w:r>
          </w:p>
        </w:tc>
        <w:tc>
          <w:tcPr>
            <w:tcW w:w="1134" w:type="dxa"/>
            <w:tcBorders>
              <w:top w:val="single" w:sz="4" w:space="0" w:color="auto"/>
              <w:bottom w:val="single" w:sz="4" w:space="0" w:color="auto"/>
            </w:tcBorders>
          </w:tcPr>
          <w:p w:rsidR="005E3519" w:rsidRDefault="001A32CE" w:rsidP="00750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08EC">
              <w:rPr>
                <w:rFonts w:ascii="Times New Roman" w:eastAsia="Times New Roman" w:hAnsi="Times New Roman" w:cs="Times New Roman"/>
                <w:sz w:val="24"/>
                <w:szCs w:val="24"/>
              </w:rPr>
              <w:t>4</w:t>
            </w:r>
          </w:p>
        </w:tc>
      </w:tr>
      <w:tr w:rsidR="005E3519" w:rsidTr="00DE34EB">
        <w:trPr>
          <w:trHeight w:val="111"/>
        </w:trPr>
        <w:tc>
          <w:tcPr>
            <w:tcW w:w="7905" w:type="dxa"/>
            <w:tcBorders>
              <w:top w:val="single" w:sz="4" w:space="0" w:color="auto"/>
              <w:bottom w:val="single" w:sz="4" w:space="0" w:color="auto"/>
            </w:tcBorders>
          </w:tcPr>
          <w:p w:rsidR="005E3519" w:rsidRPr="005E3519" w:rsidRDefault="00CE1D2C" w:rsidP="005E3519">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 </w:t>
            </w:r>
            <w:r w:rsidRPr="00CE1D2C">
              <w:rPr>
                <w:rFonts w:ascii="Times New Roman" w:eastAsia="Times New Roman" w:hAnsi="Times New Roman" w:cs="Times New Roman"/>
                <w:bCs/>
                <w:sz w:val="24"/>
                <w:szCs w:val="24"/>
              </w:rPr>
              <w:t>Материально-техническое обеспечение Программы</w:t>
            </w:r>
          </w:p>
        </w:tc>
        <w:tc>
          <w:tcPr>
            <w:tcW w:w="1134" w:type="dxa"/>
            <w:tcBorders>
              <w:top w:val="single" w:sz="4" w:space="0" w:color="auto"/>
              <w:bottom w:val="single" w:sz="4" w:space="0" w:color="auto"/>
            </w:tcBorders>
          </w:tcPr>
          <w:p w:rsidR="005E3519" w:rsidRDefault="001A32CE" w:rsidP="00750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08EC">
              <w:rPr>
                <w:rFonts w:ascii="Times New Roman" w:eastAsia="Times New Roman" w:hAnsi="Times New Roman" w:cs="Times New Roman"/>
                <w:sz w:val="24"/>
                <w:szCs w:val="24"/>
              </w:rPr>
              <w:t>5</w:t>
            </w:r>
          </w:p>
        </w:tc>
      </w:tr>
      <w:tr w:rsidR="005E3519" w:rsidTr="00DE34EB">
        <w:trPr>
          <w:trHeight w:val="150"/>
        </w:trPr>
        <w:tc>
          <w:tcPr>
            <w:tcW w:w="7905" w:type="dxa"/>
            <w:tcBorders>
              <w:top w:val="single" w:sz="4" w:space="0" w:color="auto"/>
              <w:bottom w:val="single" w:sz="4" w:space="0" w:color="auto"/>
            </w:tcBorders>
          </w:tcPr>
          <w:p w:rsidR="005E3519" w:rsidRPr="005E3519" w:rsidRDefault="00CE1D2C" w:rsidP="001219EE">
            <w:pPr>
              <w:rPr>
                <w:rFonts w:ascii="Times New Roman" w:hAnsi="Times New Roman" w:cs="Times New Roman"/>
                <w:sz w:val="24"/>
                <w:szCs w:val="24"/>
              </w:rPr>
            </w:pPr>
            <w:r>
              <w:rPr>
                <w:rFonts w:ascii="Times New Roman" w:hAnsi="Times New Roman" w:cs="Times New Roman"/>
                <w:sz w:val="24"/>
                <w:szCs w:val="24"/>
              </w:rPr>
              <w:t xml:space="preserve">3.4. </w:t>
            </w:r>
            <w:r w:rsidRPr="00CE1D2C">
              <w:rPr>
                <w:rFonts w:ascii="Times New Roman" w:hAnsi="Times New Roman" w:cs="Times New Roman"/>
                <w:sz w:val="24"/>
                <w:szCs w:val="24"/>
              </w:rPr>
              <w:t>Расписание занятий, объем образовательной нагрузки.</w:t>
            </w:r>
          </w:p>
        </w:tc>
        <w:tc>
          <w:tcPr>
            <w:tcW w:w="1134" w:type="dxa"/>
            <w:tcBorders>
              <w:top w:val="single" w:sz="4" w:space="0" w:color="auto"/>
              <w:bottom w:val="single" w:sz="4" w:space="0" w:color="auto"/>
            </w:tcBorders>
          </w:tcPr>
          <w:p w:rsidR="005E3519" w:rsidRDefault="00CE1D2C" w:rsidP="00750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08EC">
              <w:rPr>
                <w:rFonts w:ascii="Times New Roman" w:eastAsia="Times New Roman" w:hAnsi="Times New Roman" w:cs="Times New Roman"/>
                <w:sz w:val="24"/>
                <w:szCs w:val="24"/>
              </w:rPr>
              <w:t>5</w:t>
            </w:r>
          </w:p>
        </w:tc>
      </w:tr>
      <w:tr w:rsidR="001A32CE" w:rsidTr="001A32CE">
        <w:trPr>
          <w:trHeight w:val="228"/>
        </w:trPr>
        <w:tc>
          <w:tcPr>
            <w:tcW w:w="7905" w:type="dxa"/>
            <w:tcBorders>
              <w:top w:val="single" w:sz="4" w:space="0" w:color="auto"/>
              <w:bottom w:val="single" w:sz="4" w:space="0" w:color="auto"/>
            </w:tcBorders>
          </w:tcPr>
          <w:p w:rsidR="001A32CE" w:rsidRPr="005E3519" w:rsidRDefault="001A32CE" w:rsidP="005E351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CE1D2C">
              <w:rPr>
                <w:rFonts w:ascii="Times New Roman" w:eastAsia="Times New Roman" w:hAnsi="Times New Roman" w:cs="Times New Roman"/>
                <w:sz w:val="24"/>
                <w:szCs w:val="24"/>
              </w:rPr>
              <w:t>Создание иноязычной среды в детском саду</w:t>
            </w:r>
          </w:p>
        </w:tc>
        <w:tc>
          <w:tcPr>
            <w:tcW w:w="1134" w:type="dxa"/>
            <w:tcBorders>
              <w:top w:val="single" w:sz="4" w:space="0" w:color="auto"/>
              <w:bottom w:val="single" w:sz="4" w:space="0" w:color="auto"/>
            </w:tcBorders>
          </w:tcPr>
          <w:p w:rsidR="001A32CE" w:rsidRDefault="001A32CE"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1A32CE" w:rsidTr="001A32CE">
        <w:trPr>
          <w:trHeight w:val="195"/>
        </w:trPr>
        <w:tc>
          <w:tcPr>
            <w:tcW w:w="7905" w:type="dxa"/>
            <w:tcBorders>
              <w:top w:val="single" w:sz="4" w:space="0" w:color="auto"/>
              <w:bottom w:val="single" w:sz="4" w:space="0" w:color="auto"/>
            </w:tcBorders>
          </w:tcPr>
          <w:p w:rsidR="001A32CE" w:rsidRDefault="001A32CE" w:rsidP="005E351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Список литературы </w:t>
            </w:r>
          </w:p>
        </w:tc>
        <w:tc>
          <w:tcPr>
            <w:tcW w:w="1134" w:type="dxa"/>
            <w:tcBorders>
              <w:top w:val="single" w:sz="4" w:space="0" w:color="auto"/>
              <w:bottom w:val="single" w:sz="4" w:space="0" w:color="auto"/>
            </w:tcBorders>
          </w:tcPr>
          <w:p w:rsidR="001A32CE" w:rsidRDefault="001A32CE" w:rsidP="007508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08EC">
              <w:rPr>
                <w:rFonts w:ascii="Times New Roman" w:eastAsia="Times New Roman" w:hAnsi="Times New Roman" w:cs="Times New Roman"/>
                <w:sz w:val="24"/>
                <w:szCs w:val="24"/>
              </w:rPr>
              <w:t>6</w:t>
            </w:r>
          </w:p>
        </w:tc>
      </w:tr>
      <w:tr w:rsidR="001A32CE" w:rsidTr="001A32CE">
        <w:trPr>
          <w:trHeight w:val="241"/>
        </w:trPr>
        <w:tc>
          <w:tcPr>
            <w:tcW w:w="7905" w:type="dxa"/>
            <w:tcBorders>
              <w:top w:val="single" w:sz="4" w:space="0" w:color="auto"/>
              <w:bottom w:val="single" w:sz="4" w:space="0" w:color="auto"/>
            </w:tcBorders>
          </w:tcPr>
          <w:p w:rsidR="001A32CE" w:rsidRDefault="001A32CE" w:rsidP="005E3519">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tc>
        <w:tc>
          <w:tcPr>
            <w:tcW w:w="1134" w:type="dxa"/>
            <w:tcBorders>
              <w:top w:val="single" w:sz="4" w:space="0" w:color="auto"/>
              <w:bottom w:val="single" w:sz="4" w:space="0" w:color="auto"/>
            </w:tcBorders>
          </w:tcPr>
          <w:p w:rsidR="001A32CE" w:rsidRDefault="001A32CE" w:rsidP="005E35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08EC">
              <w:rPr>
                <w:rFonts w:ascii="Times New Roman" w:eastAsia="Times New Roman" w:hAnsi="Times New Roman" w:cs="Times New Roman"/>
                <w:sz w:val="24"/>
                <w:szCs w:val="24"/>
              </w:rPr>
              <w:t>7</w:t>
            </w:r>
          </w:p>
        </w:tc>
      </w:tr>
    </w:tbl>
    <w:p w:rsidR="00EF04CE" w:rsidRDefault="00EF04CE" w:rsidP="001219EE">
      <w:pPr>
        <w:shd w:val="clear" w:color="auto" w:fill="FFFFFF"/>
        <w:spacing w:after="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7508EC" w:rsidP="007508EC">
      <w:pPr>
        <w:shd w:val="clear" w:color="auto" w:fill="FFFFFF"/>
        <w:tabs>
          <w:tab w:val="left" w:pos="8640"/>
        </w:tabs>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p>
    <w:p w:rsidR="00EF04CE" w:rsidRDefault="00EF04CE" w:rsidP="005B7288">
      <w:pPr>
        <w:shd w:val="clear" w:color="auto" w:fill="FFFFFF"/>
        <w:spacing w:before="150" w:after="150" w:line="240" w:lineRule="auto"/>
        <w:rPr>
          <w:rFonts w:ascii="Times New Roman" w:eastAsia="Times New Roman" w:hAnsi="Times New Roman" w:cs="Times New Roman"/>
          <w:sz w:val="24"/>
          <w:szCs w:val="24"/>
        </w:rPr>
      </w:pPr>
      <w:bookmarkStart w:id="0" w:name="_GoBack"/>
      <w:bookmarkEnd w:id="0"/>
    </w:p>
    <w:p w:rsidR="00AA13D4" w:rsidRDefault="00AA13D4" w:rsidP="005B7288">
      <w:pPr>
        <w:shd w:val="clear" w:color="auto" w:fill="FFFFFF"/>
        <w:spacing w:before="150" w:after="150" w:line="240" w:lineRule="auto"/>
        <w:rPr>
          <w:rFonts w:ascii="Times New Roman" w:eastAsia="Times New Roman" w:hAnsi="Times New Roman" w:cs="Times New Roman"/>
          <w:sz w:val="24"/>
          <w:szCs w:val="24"/>
        </w:rPr>
      </w:pPr>
    </w:p>
    <w:p w:rsidR="003D1C45" w:rsidRPr="00EF04CE" w:rsidRDefault="003D1C45" w:rsidP="005B7288">
      <w:pPr>
        <w:shd w:val="clear" w:color="auto" w:fill="FFFFFF"/>
        <w:spacing w:before="150" w:after="150" w:line="240" w:lineRule="auto"/>
        <w:rPr>
          <w:rFonts w:ascii="Times New Roman" w:eastAsia="Times New Roman" w:hAnsi="Times New Roman" w:cs="Times New Roman"/>
          <w:sz w:val="24"/>
          <w:szCs w:val="24"/>
        </w:rPr>
      </w:pPr>
    </w:p>
    <w:p w:rsidR="005B7288" w:rsidRPr="00EF04CE" w:rsidRDefault="005B7288" w:rsidP="00654DF5">
      <w:pPr>
        <w:shd w:val="clear" w:color="auto" w:fill="FFFFFF"/>
        <w:spacing w:before="150" w:after="150" w:line="240" w:lineRule="auto"/>
        <w:jc w:val="center"/>
        <w:rPr>
          <w:rFonts w:ascii="Times New Roman" w:eastAsia="Times New Roman" w:hAnsi="Times New Roman" w:cs="Times New Roman"/>
          <w:b/>
          <w:bCs/>
          <w:sz w:val="28"/>
          <w:szCs w:val="28"/>
        </w:rPr>
      </w:pPr>
      <w:r w:rsidRPr="00EF04CE">
        <w:rPr>
          <w:rFonts w:ascii="Times New Roman" w:eastAsia="Times New Roman" w:hAnsi="Times New Roman" w:cs="Times New Roman"/>
          <w:b/>
          <w:bCs/>
          <w:sz w:val="28"/>
          <w:szCs w:val="28"/>
        </w:rPr>
        <w:lastRenderedPageBreak/>
        <w:t>I. Целевой раздел</w:t>
      </w:r>
    </w:p>
    <w:p w:rsidR="005B7288" w:rsidRPr="00EF04CE" w:rsidRDefault="00F4339C" w:rsidP="00A30086">
      <w:pPr>
        <w:shd w:val="clear" w:color="auto" w:fill="FFFFFF"/>
        <w:spacing w:before="150"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1.1. </w:t>
      </w:r>
      <w:r w:rsidR="005B7288" w:rsidRPr="00EF04CE">
        <w:rPr>
          <w:rFonts w:ascii="Times New Roman" w:eastAsia="Times New Roman" w:hAnsi="Times New Roman" w:cs="Times New Roman"/>
          <w:b/>
          <w:bCs/>
          <w:sz w:val="24"/>
          <w:szCs w:val="24"/>
        </w:rPr>
        <w:t>Пояснительная записка.</w:t>
      </w:r>
    </w:p>
    <w:p w:rsidR="00A30086" w:rsidRPr="00A30086" w:rsidRDefault="00A30086" w:rsidP="0015384A">
      <w:pPr>
        <w:shd w:val="clear" w:color="auto" w:fill="FFFFFF"/>
        <w:spacing w:after="0" w:line="240" w:lineRule="auto"/>
        <w:jc w:val="both"/>
        <w:rPr>
          <w:rFonts w:ascii="Times New Roman" w:eastAsia="Times New Roman" w:hAnsi="Times New Roman" w:cs="Times New Roman"/>
          <w:sz w:val="24"/>
          <w:szCs w:val="24"/>
        </w:rPr>
      </w:pPr>
      <w:r w:rsidRPr="00A30086">
        <w:rPr>
          <w:rFonts w:ascii="Times New Roman" w:eastAsia="Times New Roman" w:hAnsi="Times New Roman" w:cs="Times New Roman"/>
          <w:sz w:val="24"/>
          <w:szCs w:val="24"/>
        </w:rPr>
        <w:t xml:space="preserve">Дополнительная  </w:t>
      </w:r>
      <w:r w:rsidR="007B2E4C">
        <w:rPr>
          <w:rFonts w:ascii="Times New Roman" w:eastAsia="Times New Roman" w:hAnsi="Times New Roman" w:cs="Times New Roman"/>
          <w:sz w:val="24"/>
          <w:szCs w:val="24"/>
        </w:rPr>
        <w:t xml:space="preserve">общеразвивающая </w:t>
      </w:r>
      <w:r w:rsidRPr="00A30086">
        <w:rPr>
          <w:rFonts w:ascii="Times New Roman" w:eastAsia="Times New Roman" w:hAnsi="Times New Roman" w:cs="Times New Roman"/>
          <w:sz w:val="24"/>
          <w:szCs w:val="24"/>
        </w:rPr>
        <w:t xml:space="preserve">  программа  «</w:t>
      </w:r>
      <w:r w:rsidR="00467157" w:rsidRPr="00467157">
        <w:rPr>
          <w:rFonts w:ascii="Times New Roman" w:eastAsia="Times New Roman" w:hAnsi="Times New Roman" w:cs="Times New Roman"/>
          <w:sz w:val="24"/>
          <w:szCs w:val="24"/>
        </w:rPr>
        <w:t xml:space="preserve">Раннее обучение английскому языку»  </w:t>
      </w:r>
      <w:r w:rsidRPr="00A30086">
        <w:rPr>
          <w:rFonts w:ascii="Times New Roman" w:eastAsia="Times New Roman" w:hAnsi="Times New Roman" w:cs="Times New Roman"/>
          <w:sz w:val="24"/>
          <w:szCs w:val="24"/>
        </w:rPr>
        <w:t xml:space="preserve">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  </w:t>
      </w:r>
    </w:p>
    <w:p w:rsidR="00F4339C" w:rsidRDefault="007B2E4C" w:rsidP="00F4339C">
      <w:pPr>
        <w:pStyle w:val="a8"/>
        <w:tabs>
          <w:tab w:val="left" w:pos="2160"/>
        </w:tabs>
        <w:spacing w:after="0" w:line="240" w:lineRule="auto"/>
        <w:ind w:left="0"/>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Дополнительная </w:t>
      </w:r>
      <w:r w:rsidRPr="007B2E4C">
        <w:rPr>
          <w:rFonts w:ascii="Times New Roman" w:eastAsia="Times New Roman" w:hAnsi="Times New Roman" w:cs="Times New Roman"/>
          <w:sz w:val="24"/>
          <w:szCs w:val="24"/>
        </w:rPr>
        <w:t>общеразвивающая</w:t>
      </w:r>
      <w:r w:rsidR="0091508D" w:rsidRPr="00A30086">
        <w:rPr>
          <w:rFonts w:ascii="Times New Roman" w:eastAsia="Times New Roman" w:hAnsi="Times New Roman" w:cs="Times New Roman"/>
          <w:sz w:val="24"/>
          <w:szCs w:val="24"/>
        </w:rPr>
        <w:t xml:space="preserve"> программа  </w:t>
      </w:r>
      <w:r w:rsidR="005B7288" w:rsidRPr="00EF04CE">
        <w:rPr>
          <w:rFonts w:ascii="Times New Roman" w:eastAsia="Times New Roman" w:hAnsi="Times New Roman" w:cs="Times New Roman"/>
          <w:sz w:val="24"/>
          <w:szCs w:val="24"/>
        </w:rPr>
        <w:t>составлена</w:t>
      </w:r>
      <w:r w:rsidR="00F4339C">
        <w:rPr>
          <w:rFonts w:ascii="Times New Roman" w:eastAsia="Times New Roman" w:hAnsi="Times New Roman" w:cs="Times New Roman"/>
          <w:sz w:val="24"/>
          <w:szCs w:val="24"/>
        </w:rPr>
        <w:t xml:space="preserve"> для дошкольников 5 - 7 лет в </w:t>
      </w:r>
      <w:r w:rsidR="00F4339C">
        <w:rPr>
          <w:rFonts w:ascii="Times New Roman" w:eastAsia="Times New Roman" w:hAnsi="Times New Roman"/>
          <w:sz w:val="24"/>
          <w:szCs w:val="24"/>
        </w:rPr>
        <w:t xml:space="preserve"> соответствии</w:t>
      </w:r>
      <w:r w:rsidR="00E03483">
        <w:rPr>
          <w:rFonts w:ascii="Times New Roman" w:eastAsia="Times New Roman" w:hAnsi="Times New Roman"/>
          <w:sz w:val="24"/>
          <w:szCs w:val="24"/>
        </w:rPr>
        <w:t xml:space="preserve"> </w:t>
      </w:r>
      <w:r w:rsidR="00F4339C">
        <w:rPr>
          <w:rFonts w:ascii="Times New Roman" w:eastAsia="Times New Roman" w:hAnsi="Times New Roman"/>
          <w:sz w:val="24"/>
          <w:szCs w:val="24"/>
        </w:rPr>
        <w:t>с:</w:t>
      </w:r>
    </w:p>
    <w:p w:rsidR="00F4339C" w:rsidRDefault="00F4339C" w:rsidP="00F4339C">
      <w:pPr>
        <w:pStyle w:val="a8"/>
        <w:tabs>
          <w:tab w:val="left" w:pos="2160"/>
        </w:tabs>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Федеральным законом</w:t>
      </w:r>
      <w:r w:rsidRPr="00C139E5">
        <w:rPr>
          <w:rFonts w:ascii="Times New Roman" w:eastAsia="Times New Roman" w:hAnsi="Times New Roman"/>
          <w:sz w:val="24"/>
          <w:szCs w:val="24"/>
        </w:rPr>
        <w:t xml:space="preserve"> от 29.12.2012г. № 273-ФЗ «Об образовании в Российской Федерации»</w:t>
      </w:r>
      <w:r>
        <w:rPr>
          <w:rFonts w:ascii="Times New Roman" w:eastAsia="Times New Roman" w:hAnsi="Times New Roman"/>
          <w:sz w:val="24"/>
          <w:szCs w:val="24"/>
        </w:rPr>
        <w:t xml:space="preserve">, </w:t>
      </w:r>
    </w:p>
    <w:p w:rsidR="00B02D8F" w:rsidRPr="00B02D8F" w:rsidRDefault="00F4339C" w:rsidP="00B02D8F">
      <w:pPr>
        <w:pStyle w:val="a8"/>
        <w:tabs>
          <w:tab w:val="left" w:pos="851"/>
        </w:tabs>
        <w:spacing w:line="235" w:lineRule="auto"/>
        <w:ind w:left="0" w:right="20"/>
        <w:jc w:val="both"/>
        <w:rPr>
          <w:rFonts w:ascii="Times New Roman" w:hAnsi="Times New Roman" w:cs="Times New Roman"/>
          <w:sz w:val="24"/>
          <w:szCs w:val="24"/>
        </w:rPr>
      </w:pPr>
      <w:r>
        <w:rPr>
          <w:rFonts w:ascii="Times New Roman" w:eastAsia="Times New Roman" w:hAnsi="Times New Roman"/>
          <w:sz w:val="24"/>
          <w:szCs w:val="24"/>
        </w:rPr>
        <w:t xml:space="preserve">- </w:t>
      </w:r>
      <w:r w:rsidR="00B02D8F" w:rsidRPr="00B02D8F">
        <w:rPr>
          <w:rFonts w:ascii="Times New Roman" w:hAnsi="Times New Roman" w:cs="Times New Roman"/>
          <w:sz w:val="24"/>
          <w:szCs w:val="24"/>
        </w:rPr>
        <w:t>Постановление Правительства РФ от 15 сентября 2020 г. № 1441  «Об утверждении Правил оказания платных образовательных услуг»;</w:t>
      </w:r>
    </w:p>
    <w:p w:rsidR="00B02D8F" w:rsidRPr="00B02D8F" w:rsidRDefault="00B02D8F" w:rsidP="00B02D8F">
      <w:pPr>
        <w:pStyle w:val="a8"/>
        <w:tabs>
          <w:tab w:val="left" w:pos="851"/>
        </w:tabs>
        <w:spacing w:line="235" w:lineRule="auto"/>
        <w:ind w:left="0" w:right="20"/>
        <w:jc w:val="both"/>
        <w:rPr>
          <w:rFonts w:ascii="Times New Roman" w:hAnsi="Times New Roman" w:cs="Times New Roman"/>
          <w:b/>
          <w:bCs/>
        </w:rPr>
      </w:pPr>
      <w:r w:rsidRPr="00B02D8F">
        <w:rPr>
          <w:rFonts w:ascii="Times New Roman" w:hAnsi="Times New Roman" w:cs="Times New Roman"/>
          <w:sz w:val="24"/>
          <w:szCs w:val="24"/>
        </w:rPr>
        <w:t xml:space="preserve">- Приказ Минпросвещения России от 09.11.2018 </w:t>
      </w:r>
      <w:r w:rsidRPr="00B02D8F">
        <w:rPr>
          <w:rFonts w:ascii="Times New Roman" w:hAnsi="Times New Roman" w:cs="Times New Roman"/>
          <w:bCs/>
          <w:sz w:val="24"/>
          <w:szCs w:val="24"/>
        </w:rPr>
        <w:t>№ 196 «</w:t>
      </w:r>
      <w:r w:rsidRPr="00B02D8F">
        <w:rPr>
          <w:rFonts w:ascii="Times New Roman" w:hAnsi="Times New Roman" w:cs="Times New Roman"/>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r w:rsidRPr="00B02D8F">
        <w:rPr>
          <w:rFonts w:ascii="Times New Roman" w:hAnsi="Times New Roman" w:cs="Times New Roman"/>
          <w:bCs/>
          <w:sz w:val="24"/>
          <w:szCs w:val="24"/>
        </w:rPr>
        <w:t>»</w:t>
      </w:r>
    </w:p>
    <w:p w:rsidR="00444ED0" w:rsidRPr="00444ED0" w:rsidRDefault="00444ED0" w:rsidP="00B02D8F">
      <w:pPr>
        <w:pStyle w:val="a8"/>
        <w:tabs>
          <w:tab w:val="left" w:pos="2160"/>
        </w:tabs>
        <w:spacing w:after="0" w:line="240" w:lineRule="auto"/>
        <w:ind w:left="0"/>
        <w:jc w:val="both"/>
        <w:rPr>
          <w:rFonts w:ascii="Times New Roman" w:eastAsia="Times New Roman" w:hAnsi="Times New Roman" w:cs="Times New Roman"/>
          <w:sz w:val="24"/>
          <w:szCs w:val="24"/>
        </w:rPr>
      </w:pPr>
      <w:r w:rsidRPr="00444ED0">
        <w:rPr>
          <w:rFonts w:ascii="Times New Roman" w:hAnsi="Times New Roman" w:cs="Times New Roman"/>
          <w:sz w:val="24"/>
          <w:szCs w:val="24"/>
        </w:rPr>
        <w:t>В основе данной рабочей программы лежит программа обучения дошкольников английскому языку «Английский язык и дошкольник» автор М.В. Штайнепрайс</w:t>
      </w:r>
      <w:r>
        <w:rPr>
          <w:rFonts w:ascii="Times New Roman" w:hAnsi="Times New Roman" w:cs="Times New Roman"/>
          <w:sz w:val="24"/>
          <w:szCs w:val="24"/>
        </w:rPr>
        <w:t>.</w:t>
      </w:r>
    </w:p>
    <w:p w:rsidR="009926C2" w:rsidRPr="009926C2" w:rsidRDefault="00444ED0" w:rsidP="00DA6DF4">
      <w:pPr>
        <w:pStyle w:val="a8"/>
        <w:tabs>
          <w:tab w:val="left" w:pos="2160"/>
        </w:tabs>
        <w:spacing w:after="0" w:line="240" w:lineRule="auto"/>
        <w:ind w:left="0"/>
        <w:jc w:val="both"/>
        <w:rPr>
          <w:rFonts w:ascii="Times New Roman" w:eastAsia="Times New Roman" w:hAnsi="Times New Roman" w:cs="Times New Roman"/>
          <w:sz w:val="24"/>
          <w:szCs w:val="24"/>
        </w:rPr>
      </w:pPr>
      <w:r w:rsidRPr="00444ED0">
        <w:rPr>
          <w:rFonts w:ascii="Times New Roman" w:hAnsi="Times New Roman" w:cs="Times New Roman"/>
          <w:sz w:val="24"/>
          <w:szCs w:val="24"/>
        </w:rPr>
        <w:t>Программа направлена на формирование лингвистических способностей дошкольников. Дети знакомятся с основами языка, приобретают элементарные навыки разговорной речи, накапливают основной запас слов по различным темам, предусмотренным программой обучения детей английскому языку, знакомятся с простейшими основами грамматики английского языка, знакомятся с культурой, традициями и обычаями страны изучаемого языка. Содержание программы, учебные и дополнительные материалы способствуют дальнейшему развитию личности ребенка, развивают его речевые способности, мотивацию, волю и активность, приучают дошкольников к коллективной и самостоятельной работе, развивают любознательность, артистизм.</w:t>
      </w:r>
    </w:p>
    <w:p w:rsidR="009926C2" w:rsidRPr="009926C2" w:rsidRDefault="009926C2" w:rsidP="009926C2">
      <w:pPr>
        <w:shd w:val="clear" w:color="auto" w:fill="FFFFFF"/>
        <w:spacing w:after="0" w:line="240" w:lineRule="auto"/>
        <w:jc w:val="both"/>
        <w:rPr>
          <w:rFonts w:ascii="Times New Roman" w:eastAsia="Times New Roman" w:hAnsi="Times New Roman" w:cs="Times New Roman"/>
          <w:sz w:val="24"/>
          <w:szCs w:val="24"/>
        </w:rPr>
      </w:pPr>
      <w:r w:rsidRPr="009926C2">
        <w:rPr>
          <w:rFonts w:ascii="Times New Roman" w:eastAsia="Times New Roman" w:hAnsi="Times New Roman" w:cs="Times New Roman"/>
          <w:sz w:val="24"/>
          <w:szCs w:val="24"/>
        </w:rPr>
        <w:t xml:space="preserve">Знание иностранных языков является неотъемлемым навыком в современном мире. В связи с этим возникает актуальность обучения языкам уже в дошкольном возрасте. </w:t>
      </w:r>
    </w:p>
    <w:p w:rsidR="009926C2" w:rsidRDefault="009926C2" w:rsidP="009926C2">
      <w:pPr>
        <w:shd w:val="clear" w:color="auto" w:fill="FFFFFF"/>
        <w:spacing w:after="0" w:line="240" w:lineRule="auto"/>
        <w:jc w:val="both"/>
        <w:rPr>
          <w:rFonts w:ascii="Times New Roman" w:eastAsia="Times New Roman" w:hAnsi="Times New Roman" w:cs="Times New Roman"/>
          <w:sz w:val="24"/>
          <w:szCs w:val="24"/>
        </w:rPr>
      </w:pPr>
      <w:r w:rsidRPr="009926C2">
        <w:rPr>
          <w:rFonts w:ascii="Times New Roman" w:eastAsia="Times New Roman" w:hAnsi="Times New Roman" w:cs="Times New Roman"/>
          <w:sz w:val="24"/>
          <w:szCs w:val="24"/>
        </w:rPr>
        <w:t>Гибкость механизма запоминания, отсутствие языкового барьера объясняет относительную легкость осваивания иностранных языков у детей по сравнению с взрослыми. Способность усваивать информацию у детского мозга гораздо выше, чем этот показатель у взрослых. К трем годам мозг человека достигает 80% своего взрослого потенциала. В это время активно формируется база для последующего развития человека. В этом возрасте дети открыты всему новому, они активно познают окружающий мир. Это делает возможным использование этих природных факторов в обучении.</w:t>
      </w:r>
    </w:p>
    <w:p w:rsidR="00467157" w:rsidRDefault="00467157" w:rsidP="009926C2">
      <w:pPr>
        <w:shd w:val="clear" w:color="auto" w:fill="FFFFFF"/>
        <w:spacing w:after="0" w:line="240" w:lineRule="auto"/>
        <w:jc w:val="both"/>
        <w:rPr>
          <w:rFonts w:ascii="Times New Roman" w:eastAsia="Times New Roman" w:hAnsi="Times New Roman" w:cs="Times New Roman"/>
          <w:bCs/>
          <w:sz w:val="24"/>
          <w:szCs w:val="24"/>
        </w:rPr>
      </w:pPr>
      <w:r w:rsidRPr="00467157">
        <w:rPr>
          <w:rFonts w:ascii="Times New Roman" w:eastAsia="Times New Roman" w:hAnsi="Times New Roman" w:cs="Times New Roman"/>
          <w:b/>
          <w:bCs/>
          <w:sz w:val="24"/>
          <w:szCs w:val="24"/>
        </w:rPr>
        <w:t>Актуальность:</w:t>
      </w:r>
      <w:r w:rsidRPr="00467157">
        <w:rPr>
          <w:rFonts w:ascii="Times New Roman" w:eastAsia="Times New Roman" w:hAnsi="Times New Roman" w:cs="Times New Roman"/>
          <w:bCs/>
          <w:sz w:val="24"/>
          <w:szCs w:val="24"/>
        </w:rPr>
        <w:t xml:space="preserve"> иностранный язык сегодня стан</w:t>
      </w:r>
      <w:r>
        <w:rPr>
          <w:rFonts w:ascii="Times New Roman" w:eastAsia="Times New Roman" w:hAnsi="Times New Roman" w:cs="Times New Roman"/>
          <w:bCs/>
          <w:sz w:val="24"/>
          <w:szCs w:val="24"/>
        </w:rPr>
        <w:t xml:space="preserve">овится в большей мере средством </w:t>
      </w:r>
      <w:r w:rsidRPr="00467157">
        <w:rPr>
          <w:rFonts w:ascii="Times New Roman" w:eastAsia="Times New Roman" w:hAnsi="Times New Roman" w:cs="Times New Roman"/>
          <w:bCs/>
          <w:sz w:val="24"/>
          <w:szCs w:val="24"/>
        </w:rPr>
        <w:t>жизнеобеспечения общества. Роль иностранного языка</w:t>
      </w:r>
      <w:r>
        <w:rPr>
          <w:rFonts w:ascii="Times New Roman" w:eastAsia="Times New Roman" w:hAnsi="Times New Roman" w:cs="Times New Roman"/>
          <w:bCs/>
          <w:sz w:val="24"/>
          <w:szCs w:val="24"/>
        </w:rPr>
        <w:t xml:space="preserve"> возрастает в связи с развитием </w:t>
      </w:r>
      <w:r w:rsidRPr="00467157">
        <w:rPr>
          <w:rFonts w:ascii="Times New Roman" w:eastAsia="Times New Roman" w:hAnsi="Times New Roman" w:cs="Times New Roman"/>
          <w:bCs/>
          <w:sz w:val="24"/>
          <w:szCs w:val="24"/>
        </w:rPr>
        <w:t>экономических связей, с интернационализацией</w:t>
      </w:r>
      <w:r>
        <w:rPr>
          <w:rFonts w:ascii="Times New Roman" w:eastAsia="Times New Roman" w:hAnsi="Times New Roman" w:cs="Times New Roman"/>
          <w:bCs/>
          <w:sz w:val="24"/>
          <w:szCs w:val="24"/>
        </w:rPr>
        <w:t xml:space="preserve"> народной дипломатии. Овладение </w:t>
      </w:r>
      <w:r w:rsidRPr="00467157">
        <w:rPr>
          <w:rFonts w:ascii="Times New Roman" w:eastAsia="Times New Roman" w:hAnsi="Times New Roman" w:cs="Times New Roman"/>
          <w:bCs/>
          <w:sz w:val="24"/>
          <w:szCs w:val="24"/>
        </w:rPr>
        <w:t>иностранным языком на элементарном уровне в детском с</w:t>
      </w:r>
      <w:r>
        <w:rPr>
          <w:rFonts w:ascii="Times New Roman" w:eastAsia="Times New Roman" w:hAnsi="Times New Roman" w:cs="Times New Roman"/>
          <w:bCs/>
          <w:sz w:val="24"/>
          <w:szCs w:val="24"/>
        </w:rPr>
        <w:t xml:space="preserve">аду выступает в качестве первой </w:t>
      </w:r>
      <w:r w:rsidRPr="00467157">
        <w:rPr>
          <w:rFonts w:ascii="Times New Roman" w:eastAsia="Times New Roman" w:hAnsi="Times New Roman" w:cs="Times New Roman"/>
          <w:bCs/>
          <w:sz w:val="24"/>
          <w:szCs w:val="24"/>
        </w:rPr>
        <w:t xml:space="preserve">ступени в реализации стратегической цели учебного </w:t>
      </w:r>
      <w:r>
        <w:rPr>
          <w:rFonts w:ascii="Times New Roman" w:eastAsia="Times New Roman" w:hAnsi="Times New Roman" w:cs="Times New Roman"/>
          <w:bCs/>
          <w:sz w:val="24"/>
          <w:szCs w:val="24"/>
        </w:rPr>
        <w:t xml:space="preserve">предмета «Иностранный язык». На </w:t>
      </w:r>
      <w:r w:rsidRPr="00467157">
        <w:rPr>
          <w:rFonts w:ascii="Times New Roman" w:eastAsia="Times New Roman" w:hAnsi="Times New Roman" w:cs="Times New Roman"/>
          <w:bCs/>
          <w:sz w:val="24"/>
          <w:szCs w:val="24"/>
        </w:rPr>
        <w:t>данной ступени закладываются основы коммуникативной компетенции. Предлагаемая</w:t>
      </w:r>
      <w:r w:rsidR="007A0EBA">
        <w:rPr>
          <w:rFonts w:ascii="Times New Roman" w:eastAsia="Times New Roman" w:hAnsi="Times New Roman" w:cs="Times New Roman"/>
          <w:bCs/>
          <w:sz w:val="24"/>
          <w:szCs w:val="24"/>
        </w:rPr>
        <w:t xml:space="preserve"> </w:t>
      </w:r>
      <w:r w:rsidRPr="00467157">
        <w:rPr>
          <w:rFonts w:ascii="Times New Roman" w:eastAsia="Times New Roman" w:hAnsi="Times New Roman" w:cs="Times New Roman"/>
          <w:bCs/>
          <w:sz w:val="24"/>
          <w:szCs w:val="24"/>
        </w:rPr>
        <w:t>программа направлена на создание базы для дальнейшег</w:t>
      </w:r>
      <w:r>
        <w:rPr>
          <w:rFonts w:ascii="Times New Roman" w:eastAsia="Times New Roman" w:hAnsi="Times New Roman" w:cs="Times New Roman"/>
          <w:bCs/>
          <w:sz w:val="24"/>
          <w:szCs w:val="24"/>
        </w:rPr>
        <w:t xml:space="preserve">о изучения иностранного языка в </w:t>
      </w:r>
      <w:r w:rsidRPr="00467157">
        <w:rPr>
          <w:rFonts w:ascii="Times New Roman" w:eastAsia="Times New Roman" w:hAnsi="Times New Roman" w:cs="Times New Roman"/>
          <w:bCs/>
          <w:sz w:val="24"/>
          <w:szCs w:val="24"/>
        </w:rPr>
        <w:t>начальной школе.</w:t>
      </w:r>
    </w:p>
    <w:p w:rsidR="00467157" w:rsidRPr="00467157" w:rsidRDefault="00467157" w:rsidP="00467157">
      <w:pPr>
        <w:shd w:val="clear" w:color="auto" w:fill="FFFFFF"/>
        <w:spacing w:after="0" w:line="240" w:lineRule="auto"/>
        <w:jc w:val="both"/>
        <w:rPr>
          <w:rFonts w:ascii="Times New Roman" w:eastAsia="Times New Roman" w:hAnsi="Times New Roman" w:cs="Times New Roman"/>
          <w:bCs/>
          <w:sz w:val="24"/>
          <w:szCs w:val="24"/>
        </w:rPr>
      </w:pPr>
      <w:r w:rsidRPr="00467157">
        <w:rPr>
          <w:rFonts w:ascii="Times New Roman" w:eastAsia="Times New Roman" w:hAnsi="Times New Roman" w:cs="Times New Roman"/>
          <w:b/>
          <w:bCs/>
          <w:sz w:val="24"/>
          <w:szCs w:val="24"/>
        </w:rPr>
        <w:t>Новизна</w:t>
      </w:r>
      <w:r w:rsidRPr="00467157">
        <w:rPr>
          <w:rFonts w:ascii="Times New Roman" w:eastAsia="Times New Roman" w:hAnsi="Times New Roman" w:cs="Times New Roman"/>
          <w:bCs/>
          <w:sz w:val="24"/>
          <w:szCs w:val="24"/>
        </w:rPr>
        <w:t xml:space="preserve"> предлагаемой программы состоит в том, что при </w:t>
      </w:r>
      <w:r>
        <w:rPr>
          <w:rFonts w:ascii="Times New Roman" w:eastAsia="Times New Roman" w:hAnsi="Times New Roman" w:cs="Times New Roman"/>
          <w:bCs/>
          <w:sz w:val="24"/>
          <w:szCs w:val="24"/>
        </w:rPr>
        <w:t xml:space="preserve">обучении английскому </w:t>
      </w:r>
      <w:r w:rsidRPr="00467157">
        <w:rPr>
          <w:rFonts w:ascii="Times New Roman" w:eastAsia="Times New Roman" w:hAnsi="Times New Roman" w:cs="Times New Roman"/>
          <w:bCs/>
          <w:sz w:val="24"/>
          <w:szCs w:val="24"/>
        </w:rPr>
        <w:t>языку пристальное внимание уделяется выработке коммуникативных способностей.</w:t>
      </w:r>
    </w:p>
    <w:p w:rsidR="00467157" w:rsidRPr="00467157" w:rsidRDefault="00467157" w:rsidP="00467157">
      <w:pPr>
        <w:shd w:val="clear" w:color="auto" w:fill="FFFFFF"/>
        <w:spacing w:after="0" w:line="240" w:lineRule="auto"/>
        <w:jc w:val="both"/>
        <w:rPr>
          <w:rFonts w:ascii="Times New Roman" w:eastAsia="Times New Roman" w:hAnsi="Times New Roman" w:cs="Times New Roman"/>
          <w:bCs/>
          <w:sz w:val="24"/>
          <w:szCs w:val="24"/>
        </w:rPr>
      </w:pPr>
      <w:r w:rsidRPr="00467157">
        <w:rPr>
          <w:rFonts w:ascii="Times New Roman" w:eastAsia="Times New Roman" w:hAnsi="Times New Roman" w:cs="Times New Roman"/>
          <w:bCs/>
          <w:sz w:val="24"/>
          <w:szCs w:val="24"/>
        </w:rPr>
        <w:t>Основные функции иностранного языка на раннем этапе его изучения:</w:t>
      </w:r>
    </w:p>
    <w:p w:rsidR="00467157" w:rsidRPr="00467157" w:rsidRDefault="00467157" w:rsidP="00467157">
      <w:pPr>
        <w:shd w:val="clear" w:color="auto" w:fill="FFFFFF"/>
        <w:spacing w:after="0" w:line="240" w:lineRule="auto"/>
        <w:jc w:val="both"/>
        <w:rPr>
          <w:rFonts w:ascii="Times New Roman" w:eastAsia="Times New Roman" w:hAnsi="Times New Roman" w:cs="Times New Roman"/>
          <w:bCs/>
          <w:sz w:val="24"/>
          <w:szCs w:val="24"/>
        </w:rPr>
      </w:pPr>
      <w:r w:rsidRPr="00467157">
        <w:rPr>
          <w:rFonts w:ascii="Times New Roman" w:eastAsia="Times New Roman" w:hAnsi="Times New Roman" w:cs="Times New Roman"/>
          <w:bCs/>
          <w:sz w:val="24"/>
          <w:szCs w:val="24"/>
        </w:rPr>
        <w:t>- развитие общей речевой способности детей д</w:t>
      </w:r>
      <w:r>
        <w:rPr>
          <w:rFonts w:ascii="Times New Roman" w:eastAsia="Times New Roman" w:hAnsi="Times New Roman" w:cs="Times New Roman"/>
          <w:bCs/>
          <w:sz w:val="24"/>
          <w:szCs w:val="24"/>
        </w:rPr>
        <w:t xml:space="preserve">ошкольного возраста, в их самом </w:t>
      </w:r>
      <w:r w:rsidRPr="00467157">
        <w:rPr>
          <w:rFonts w:ascii="Times New Roman" w:eastAsia="Times New Roman" w:hAnsi="Times New Roman" w:cs="Times New Roman"/>
          <w:bCs/>
          <w:sz w:val="24"/>
          <w:szCs w:val="24"/>
        </w:rPr>
        <w:t>элементарном филологическом образовании,</w:t>
      </w:r>
    </w:p>
    <w:p w:rsidR="00467157" w:rsidRDefault="00467157" w:rsidP="00467157">
      <w:pPr>
        <w:shd w:val="clear" w:color="auto" w:fill="FFFFFF"/>
        <w:spacing w:after="0" w:line="240" w:lineRule="auto"/>
        <w:jc w:val="both"/>
        <w:rPr>
          <w:rFonts w:ascii="Times New Roman" w:eastAsia="Times New Roman" w:hAnsi="Times New Roman" w:cs="Times New Roman"/>
          <w:bCs/>
          <w:sz w:val="24"/>
          <w:szCs w:val="24"/>
        </w:rPr>
      </w:pPr>
      <w:r w:rsidRPr="00467157">
        <w:rPr>
          <w:rFonts w:ascii="Times New Roman" w:eastAsia="Times New Roman" w:hAnsi="Times New Roman" w:cs="Times New Roman"/>
          <w:bCs/>
          <w:sz w:val="24"/>
          <w:szCs w:val="24"/>
        </w:rPr>
        <w:t>- формирование их способностей и готовности испол</w:t>
      </w:r>
      <w:r>
        <w:rPr>
          <w:rFonts w:ascii="Times New Roman" w:eastAsia="Times New Roman" w:hAnsi="Times New Roman" w:cs="Times New Roman"/>
          <w:bCs/>
          <w:sz w:val="24"/>
          <w:szCs w:val="24"/>
        </w:rPr>
        <w:t xml:space="preserve">ьзовать именно иностранный язык </w:t>
      </w:r>
      <w:r w:rsidRPr="00467157">
        <w:rPr>
          <w:rFonts w:ascii="Times New Roman" w:eastAsia="Times New Roman" w:hAnsi="Times New Roman" w:cs="Times New Roman"/>
          <w:bCs/>
          <w:sz w:val="24"/>
          <w:szCs w:val="24"/>
        </w:rPr>
        <w:t>как средство общения, как способ приобщения к дру</w:t>
      </w:r>
      <w:r>
        <w:rPr>
          <w:rFonts w:ascii="Times New Roman" w:eastAsia="Times New Roman" w:hAnsi="Times New Roman" w:cs="Times New Roman"/>
          <w:bCs/>
          <w:sz w:val="24"/>
          <w:szCs w:val="24"/>
        </w:rPr>
        <w:t xml:space="preserve">гой национальной культуре и как </w:t>
      </w:r>
      <w:r w:rsidRPr="00467157">
        <w:rPr>
          <w:rFonts w:ascii="Times New Roman" w:eastAsia="Times New Roman" w:hAnsi="Times New Roman" w:cs="Times New Roman"/>
          <w:bCs/>
          <w:sz w:val="24"/>
          <w:szCs w:val="24"/>
        </w:rPr>
        <w:t>действенное средство непрерывного язык</w:t>
      </w:r>
      <w:r>
        <w:rPr>
          <w:rFonts w:ascii="Times New Roman" w:eastAsia="Times New Roman" w:hAnsi="Times New Roman" w:cs="Times New Roman"/>
          <w:bCs/>
          <w:sz w:val="24"/>
          <w:szCs w:val="24"/>
        </w:rPr>
        <w:t xml:space="preserve">ового образования, воспитания и </w:t>
      </w:r>
      <w:r w:rsidRPr="00467157">
        <w:rPr>
          <w:rFonts w:ascii="Times New Roman" w:eastAsia="Times New Roman" w:hAnsi="Times New Roman" w:cs="Times New Roman"/>
          <w:bCs/>
          <w:sz w:val="24"/>
          <w:szCs w:val="24"/>
        </w:rPr>
        <w:t>разностороннего развития личности ребенка.</w:t>
      </w:r>
    </w:p>
    <w:p w:rsidR="00C63BB5" w:rsidRPr="00F4339C" w:rsidRDefault="00F4339C" w:rsidP="00F4339C">
      <w:pPr>
        <w:shd w:val="clear" w:color="auto" w:fill="FFFFFF"/>
        <w:spacing w:after="0" w:line="240" w:lineRule="auto"/>
        <w:jc w:val="center"/>
        <w:rPr>
          <w:rFonts w:ascii="Times New Roman" w:eastAsia="Times New Roman" w:hAnsi="Times New Roman" w:cs="Times New Roman"/>
          <w:b/>
          <w:sz w:val="24"/>
          <w:szCs w:val="24"/>
        </w:rPr>
      </w:pPr>
      <w:r w:rsidRPr="00F4339C">
        <w:rPr>
          <w:rFonts w:ascii="Times New Roman" w:eastAsia="Times New Roman" w:hAnsi="Times New Roman" w:cs="Times New Roman"/>
          <w:b/>
          <w:bCs/>
          <w:sz w:val="24"/>
          <w:szCs w:val="24"/>
        </w:rPr>
        <w:t xml:space="preserve">1.2. </w:t>
      </w:r>
      <w:r w:rsidR="00C63BB5" w:rsidRPr="00F4339C">
        <w:rPr>
          <w:rFonts w:ascii="Times New Roman" w:eastAsia="Times New Roman" w:hAnsi="Times New Roman" w:cs="Times New Roman"/>
          <w:b/>
          <w:bCs/>
          <w:sz w:val="24"/>
          <w:szCs w:val="24"/>
        </w:rPr>
        <w:t>Цели и задачи реализации Программы</w:t>
      </w:r>
    </w:p>
    <w:p w:rsidR="009926C2" w:rsidRPr="009926C2" w:rsidRDefault="009926C2" w:rsidP="009926C2">
      <w:pPr>
        <w:shd w:val="clear" w:color="auto" w:fill="FFFFFF"/>
        <w:spacing w:after="0" w:line="240" w:lineRule="auto"/>
        <w:jc w:val="both"/>
        <w:rPr>
          <w:rFonts w:ascii="Times New Roman" w:eastAsia="Times New Roman" w:hAnsi="Times New Roman" w:cs="Times New Roman"/>
          <w:sz w:val="24"/>
          <w:szCs w:val="24"/>
        </w:rPr>
      </w:pPr>
      <w:r w:rsidRPr="00DA6DF4">
        <w:rPr>
          <w:rFonts w:ascii="Times New Roman" w:eastAsia="Times New Roman" w:hAnsi="Times New Roman" w:cs="Times New Roman"/>
          <w:b/>
          <w:sz w:val="24"/>
          <w:szCs w:val="24"/>
        </w:rPr>
        <w:t>Целью</w:t>
      </w:r>
      <w:r w:rsidRPr="009926C2">
        <w:rPr>
          <w:rFonts w:ascii="Times New Roman" w:eastAsia="Times New Roman" w:hAnsi="Times New Roman" w:cs="Times New Roman"/>
          <w:sz w:val="24"/>
          <w:szCs w:val="24"/>
        </w:rPr>
        <w:t xml:space="preserve"> программы выступает обеспечение условий погружения в иноязычную среду для освоения детьми знаний, умений и навыков посредством изучаемой дисциплины, развитие интеллектуальных способностей, памяти, воображения, логического мышления, формирование учебной деятельности.</w:t>
      </w:r>
    </w:p>
    <w:p w:rsidR="00CC703A" w:rsidRPr="00CC703A" w:rsidRDefault="00CC703A" w:rsidP="00CC703A">
      <w:pPr>
        <w:shd w:val="clear" w:color="auto" w:fill="FFFFFF"/>
        <w:spacing w:after="0" w:line="240" w:lineRule="auto"/>
        <w:jc w:val="both"/>
        <w:rPr>
          <w:rFonts w:ascii="Times New Roman" w:eastAsia="Times New Roman" w:hAnsi="Times New Roman" w:cs="Times New Roman"/>
          <w:sz w:val="24"/>
          <w:szCs w:val="24"/>
        </w:rPr>
      </w:pPr>
      <w:r w:rsidRPr="00CC703A">
        <w:rPr>
          <w:rFonts w:ascii="Times New Roman" w:eastAsia="Times New Roman" w:hAnsi="Times New Roman" w:cs="Times New Roman"/>
          <w:sz w:val="24"/>
          <w:szCs w:val="24"/>
        </w:rPr>
        <w:t xml:space="preserve">Для достижения цели выделены следующие </w:t>
      </w:r>
      <w:r w:rsidRPr="007B2E4C">
        <w:rPr>
          <w:rFonts w:ascii="Times New Roman" w:eastAsia="Times New Roman" w:hAnsi="Times New Roman" w:cs="Times New Roman"/>
          <w:b/>
          <w:sz w:val="24"/>
          <w:szCs w:val="24"/>
        </w:rPr>
        <w:t>задачи:</w:t>
      </w:r>
    </w:p>
    <w:p w:rsidR="00654DF5" w:rsidRPr="00C05F1B" w:rsidRDefault="00654DF5" w:rsidP="00CC703A">
      <w:pPr>
        <w:shd w:val="clear" w:color="auto" w:fill="FFFFFF"/>
        <w:spacing w:after="0" w:line="240" w:lineRule="auto"/>
        <w:jc w:val="both"/>
        <w:rPr>
          <w:rFonts w:ascii="Times New Roman" w:eastAsia="Times New Roman" w:hAnsi="Times New Roman" w:cs="Times New Roman"/>
          <w:i/>
          <w:iCs/>
          <w:sz w:val="24"/>
          <w:szCs w:val="24"/>
        </w:rPr>
      </w:pPr>
    </w:p>
    <w:p w:rsidR="00CC703A" w:rsidRPr="00CC703A" w:rsidRDefault="00CC703A" w:rsidP="00CC703A">
      <w:pPr>
        <w:shd w:val="clear" w:color="auto" w:fill="FFFFFF"/>
        <w:spacing w:after="0" w:line="240" w:lineRule="auto"/>
        <w:jc w:val="both"/>
        <w:rPr>
          <w:rFonts w:ascii="Times New Roman" w:eastAsia="Times New Roman" w:hAnsi="Times New Roman" w:cs="Times New Roman"/>
          <w:sz w:val="24"/>
          <w:szCs w:val="24"/>
        </w:rPr>
      </w:pPr>
      <w:r w:rsidRPr="00CC703A">
        <w:rPr>
          <w:rFonts w:ascii="Times New Roman" w:eastAsia="Times New Roman" w:hAnsi="Times New Roman" w:cs="Times New Roman"/>
          <w:i/>
          <w:iCs/>
          <w:sz w:val="24"/>
          <w:szCs w:val="24"/>
        </w:rPr>
        <w:lastRenderedPageBreak/>
        <w:t xml:space="preserve">Обучающие: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формировать речевую, языковую, социокультурную компетенцию дошкольников;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приобщить к самостоятельному решению коммуникативных задач на английском языке в рамках изученной тематики;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научить элементарной диалогической и монологической речи;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выработать навыки правильного произношения английских звуков и правильного интонирования высказывания. </w:t>
      </w:r>
    </w:p>
    <w:p w:rsidR="00CC703A" w:rsidRPr="00CC703A" w:rsidRDefault="00CC703A" w:rsidP="00CC703A">
      <w:pPr>
        <w:shd w:val="clear" w:color="auto" w:fill="FFFFFF"/>
        <w:spacing w:after="0" w:line="240" w:lineRule="auto"/>
        <w:jc w:val="both"/>
        <w:rPr>
          <w:rFonts w:ascii="Times New Roman" w:eastAsia="Times New Roman" w:hAnsi="Times New Roman" w:cs="Times New Roman"/>
          <w:sz w:val="24"/>
          <w:szCs w:val="24"/>
        </w:rPr>
      </w:pPr>
      <w:r w:rsidRPr="00CC703A">
        <w:rPr>
          <w:rFonts w:ascii="Times New Roman" w:eastAsia="Times New Roman" w:hAnsi="Times New Roman" w:cs="Times New Roman"/>
          <w:i/>
          <w:iCs/>
          <w:sz w:val="24"/>
          <w:szCs w:val="24"/>
        </w:rPr>
        <w:t xml:space="preserve">Развивающие: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развивать мышление, память, воображение, волю;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расширять кругозор;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формировать мотивацию к познанию и творчеству;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ознакомить с культурой, традициями и обычаями страны изучаемого языка;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развивать фонематический слух. </w:t>
      </w:r>
    </w:p>
    <w:p w:rsidR="00CC703A" w:rsidRPr="00CC703A" w:rsidRDefault="00CC703A" w:rsidP="00CC703A">
      <w:pPr>
        <w:shd w:val="clear" w:color="auto" w:fill="FFFFFF"/>
        <w:spacing w:after="0" w:line="240" w:lineRule="auto"/>
        <w:jc w:val="both"/>
        <w:rPr>
          <w:rFonts w:ascii="Times New Roman" w:eastAsia="Times New Roman" w:hAnsi="Times New Roman" w:cs="Times New Roman"/>
          <w:sz w:val="24"/>
          <w:szCs w:val="24"/>
        </w:rPr>
      </w:pPr>
      <w:r w:rsidRPr="00CC703A">
        <w:rPr>
          <w:rFonts w:ascii="Times New Roman" w:eastAsia="Times New Roman" w:hAnsi="Times New Roman" w:cs="Times New Roman"/>
          <w:i/>
          <w:iCs/>
          <w:sz w:val="24"/>
          <w:szCs w:val="24"/>
        </w:rPr>
        <w:t xml:space="preserve">Воспитательные: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воспитывать у детей устойчивого интереса к изучению нового языка; </w:t>
      </w:r>
    </w:p>
    <w:p w:rsidR="00CC703A" w:rsidRP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воспитывать уважение к образу жизни людей страны изучаемого языка; </w:t>
      </w:r>
    </w:p>
    <w:p w:rsidR="00CC703A" w:rsidRDefault="00907660" w:rsidP="00CC70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03A" w:rsidRPr="00CC703A">
        <w:rPr>
          <w:rFonts w:ascii="Times New Roman" w:eastAsia="Times New Roman" w:hAnsi="Times New Roman" w:cs="Times New Roman"/>
          <w:sz w:val="24"/>
          <w:szCs w:val="24"/>
        </w:rPr>
        <w:t xml:space="preserve">воспитывать чувство толерантности. </w:t>
      </w:r>
    </w:p>
    <w:p w:rsidR="00C63BB5" w:rsidRDefault="00C63BB5" w:rsidP="00BD7FA7">
      <w:pPr>
        <w:shd w:val="clear" w:color="auto" w:fill="FFFFFF"/>
        <w:spacing w:after="0" w:line="240" w:lineRule="auto"/>
        <w:jc w:val="both"/>
        <w:rPr>
          <w:rFonts w:ascii="Times New Roman" w:eastAsia="Times New Roman" w:hAnsi="Times New Roman" w:cs="Times New Roman"/>
          <w:sz w:val="24"/>
          <w:szCs w:val="24"/>
        </w:rPr>
      </w:pPr>
    </w:p>
    <w:p w:rsidR="00C63BB5" w:rsidRPr="007B2E4C" w:rsidRDefault="00F4339C" w:rsidP="00F4339C">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1.3. </w:t>
      </w:r>
      <w:r w:rsidR="00C63BB5" w:rsidRPr="007B2E4C">
        <w:rPr>
          <w:rFonts w:ascii="Times New Roman" w:eastAsia="Times New Roman" w:hAnsi="Times New Roman" w:cs="Times New Roman"/>
          <w:b/>
          <w:bCs/>
          <w:sz w:val="24"/>
          <w:szCs w:val="24"/>
        </w:rPr>
        <w:t>Принципы</w:t>
      </w:r>
      <w:r>
        <w:rPr>
          <w:rFonts w:ascii="Times New Roman" w:eastAsia="Times New Roman" w:hAnsi="Times New Roman" w:cs="Times New Roman"/>
          <w:b/>
          <w:bCs/>
          <w:sz w:val="24"/>
          <w:szCs w:val="24"/>
        </w:rPr>
        <w:t xml:space="preserve"> и подходы </w:t>
      </w:r>
      <w:r w:rsidR="00C63BB5" w:rsidRPr="007B2E4C">
        <w:rPr>
          <w:rFonts w:ascii="Times New Roman" w:eastAsia="Times New Roman" w:hAnsi="Times New Roman" w:cs="Times New Roman"/>
          <w:b/>
          <w:bCs/>
          <w:sz w:val="24"/>
          <w:szCs w:val="24"/>
        </w:rPr>
        <w:t xml:space="preserve"> формирования Программы</w:t>
      </w:r>
    </w:p>
    <w:p w:rsidR="00BD7FA7" w:rsidRDefault="0091508D" w:rsidP="00BD7FA7">
      <w:pPr>
        <w:shd w:val="clear" w:color="auto" w:fill="FFFFFF"/>
        <w:spacing w:after="0" w:line="240" w:lineRule="auto"/>
        <w:jc w:val="both"/>
        <w:rPr>
          <w:rFonts w:ascii="Times New Roman" w:eastAsia="Times New Roman" w:hAnsi="Times New Roman" w:cs="Times New Roman"/>
          <w:i/>
          <w:iCs/>
          <w:sz w:val="24"/>
          <w:szCs w:val="24"/>
        </w:rPr>
      </w:pPr>
      <w:r w:rsidRPr="00A30086">
        <w:rPr>
          <w:rFonts w:ascii="Times New Roman" w:eastAsia="Times New Roman" w:hAnsi="Times New Roman" w:cs="Times New Roman"/>
          <w:sz w:val="24"/>
          <w:szCs w:val="24"/>
        </w:rPr>
        <w:t>Дополнительная  об</w:t>
      </w:r>
      <w:r w:rsidR="00907660">
        <w:rPr>
          <w:rFonts w:ascii="Times New Roman" w:eastAsia="Times New Roman" w:hAnsi="Times New Roman" w:cs="Times New Roman"/>
          <w:sz w:val="24"/>
          <w:szCs w:val="24"/>
        </w:rPr>
        <w:t>щераз</w:t>
      </w:r>
      <w:r w:rsidR="00174FD3">
        <w:rPr>
          <w:rFonts w:ascii="Times New Roman" w:eastAsia="Times New Roman" w:hAnsi="Times New Roman" w:cs="Times New Roman"/>
          <w:sz w:val="24"/>
          <w:szCs w:val="24"/>
        </w:rPr>
        <w:t>вивающа</w:t>
      </w:r>
      <w:r w:rsidRPr="00A30086">
        <w:rPr>
          <w:rFonts w:ascii="Times New Roman" w:eastAsia="Times New Roman" w:hAnsi="Times New Roman" w:cs="Times New Roman"/>
          <w:sz w:val="24"/>
          <w:szCs w:val="24"/>
        </w:rPr>
        <w:t xml:space="preserve">я  программа  </w:t>
      </w:r>
      <w:r w:rsidR="007C1086" w:rsidRPr="00BD7FA7">
        <w:rPr>
          <w:rFonts w:ascii="Times New Roman" w:eastAsia="Times New Roman" w:hAnsi="Times New Roman" w:cs="Times New Roman"/>
          <w:bCs/>
          <w:sz w:val="24"/>
          <w:szCs w:val="24"/>
        </w:rPr>
        <w:t>«</w:t>
      </w:r>
      <w:r w:rsidR="00467157" w:rsidRPr="00467157">
        <w:rPr>
          <w:rFonts w:ascii="Times New Roman" w:eastAsia="Times New Roman" w:hAnsi="Times New Roman" w:cs="Times New Roman"/>
          <w:bCs/>
          <w:sz w:val="24"/>
          <w:szCs w:val="24"/>
        </w:rPr>
        <w:t>Ранн</w:t>
      </w:r>
      <w:r w:rsidR="00467157">
        <w:rPr>
          <w:rFonts w:ascii="Times New Roman" w:eastAsia="Times New Roman" w:hAnsi="Times New Roman" w:cs="Times New Roman"/>
          <w:bCs/>
          <w:sz w:val="24"/>
          <w:szCs w:val="24"/>
        </w:rPr>
        <w:t>ее обучение английскому языку</w:t>
      </w:r>
      <w:r w:rsidR="007C1086" w:rsidRPr="00BD7FA7">
        <w:rPr>
          <w:rFonts w:ascii="Times New Roman" w:eastAsia="Times New Roman" w:hAnsi="Times New Roman" w:cs="Times New Roman"/>
          <w:bCs/>
          <w:sz w:val="24"/>
          <w:szCs w:val="24"/>
        </w:rPr>
        <w:t>» осуществляется на основе следующих</w:t>
      </w:r>
      <w:r w:rsidR="007C1086" w:rsidRPr="007C1086">
        <w:rPr>
          <w:rFonts w:ascii="Times New Roman" w:eastAsia="Times New Roman" w:hAnsi="Times New Roman" w:cs="Times New Roman"/>
          <w:b/>
          <w:bCs/>
          <w:sz w:val="24"/>
          <w:szCs w:val="24"/>
        </w:rPr>
        <w:t xml:space="preserve">  принципов:</w:t>
      </w:r>
    </w:p>
    <w:p w:rsidR="005B7288" w:rsidRPr="00EF04CE" w:rsidRDefault="005B7288" w:rsidP="00BD7FA7">
      <w:pPr>
        <w:shd w:val="clear" w:color="auto" w:fill="FFFFFF"/>
        <w:spacing w:after="0" w:line="240" w:lineRule="auto"/>
        <w:jc w:val="both"/>
        <w:rPr>
          <w:rFonts w:ascii="Times New Roman" w:eastAsia="Times New Roman" w:hAnsi="Times New Roman" w:cs="Times New Roman"/>
          <w:sz w:val="24"/>
          <w:szCs w:val="24"/>
        </w:rPr>
      </w:pPr>
      <w:r w:rsidRPr="00EF04CE">
        <w:rPr>
          <w:rFonts w:ascii="Times New Roman" w:eastAsia="Times New Roman" w:hAnsi="Times New Roman" w:cs="Times New Roman"/>
          <w:i/>
          <w:iCs/>
          <w:sz w:val="24"/>
          <w:szCs w:val="24"/>
        </w:rPr>
        <w:t> </w:t>
      </w:r>
      <w:r w:rsidR="00BD7FA7">
        <w:rPr>
          <w:rFonts w:ascii="Times New Roman" w:eastAsia="Times New Roman" w:hAnsi="Times New Roman" w:cs="Times New Roman"/>
          <w:i/>
          <w:iCs/>
          <w:sz w:val="24"/>
          <w:szCs w:val="24"/>
        </w:rPr>
        <w:t xml:space="preserve">- </w:t>
      </w:r>
      <w:r w:rsidRPr="00EF04CE">
        <w:rPr>
          <w:rFonts w:ascii="Times New Roman" w:eastAsia="Times New Roman" w:hAnsi="Times New Roman" w:cs="Times New Roman"/>
          <w:sz w:val="24"/>
          <w:szCs w:val="24"/>
        </w:rPr>
        <w:t>Принцип развивающей деятельности: игра не ради игры, а с целью развития личности каждого участника и всего коллектива в целом.</w:t>
      </w:r>
    </w:p>
    <w:p w:rsidR="005B7288" w:rsidRPr="00EF04CE" w:rsidRDefault="00BD7FA7" w:rsidP="00BD7FA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7288" w:rsidRPr="00EF04CE">
        <w:rPr>
          <w:rFonts w:ascii="Times New Roman" w:eastAsia="Times New Roman" w:hAnsi="Times New Roman" w:cs="Times New Roman"/>
          <w:sz w:val="24"/>
          <w:szCs w:val="24"/>
        </w:rPr>
        <w:t>Принцип активной включенности каждого ребенка в игровое действие, а не пассивное        созерцание со стороны;</w:t>
      </w:r>
    </w:p>
    <w:p w:rsidR="005B7288" w:rsidRPr="00EF04CE" w:rsidRDefault="005B7288" w:rsidP="00BD7FA7">
      <w:pPr>
        <w:shd w:val="clear" w:color="auto" w:fill="FFFFFF"/>
        <w:spacing w:after="0" w:line="240" w:lineRule="auto"/>
        <w:jc w:val="both"/>
        <w:rPr>
          <w:rFonts w:ascii="Times New Roman" w:eastAsia="Times New Roman" w:hAnsi="Times New Roman" w:cs="Times New Roman"/>
          <w:sz w:val="24"/>
          <w:szCs w:val="24"/>
        </w:rPr>
      </w:pPr>
      <w:r w:rsidRPr="00EF04CE">
        <w:rPr>
          <w:rFonts w:ascii="Times New Roman" w:eastAsia="Times New Roman" w:hAnsi="Times New Roman" w:cs="Times New Roman"/>
          <w:i/>
          <w:iCs/>
          <w:sz w:val="24"/>
          <w:szCs w:val="24"/>
        </w:rPr>
        <w:t>- </w:t>
      </w:r>
      <w:r w:rsidRPr="00EF04CE">
        <w:rPr>
          <w:rFonts w:ascii="Times New Roman" w:eastAsia="Times New Roman" w:hAnsi="Times New Roman" w:cs="Times New Roman"/>
          <w:sz w:val="24"/>
          <w:szCs w:val="24"/>
        </w:rPr>
        <w:t>Принцип доступности, последовательности и системности изложения программного материала.</w:t>
      </w:r>
    </w:p>
    <w:p w:rsidR="005B7288" w:rsidRPr="00EF04CE" w:rsidRDefault="005B7288" w:rsidP="00BD7FA7">
      <w:pPr>
        <w:shd w:val="clear" w:color="auto" w:fill="FFFFFF"/>
        <w:spacing w:after="0" w:line="240" w:lineRule="auto"/>
        <w:jc w:val="both"/>
        <w:rPr>
          <w:rFonts w:ascii="Times New Roman" w:eastAsia="Times New Roman" w:hAnsi="Times New Roman" w:cs="Times New Roman"/>
          <w:sz w:val="24"/>
          <w:szCs w:val="24"/>
        </w:rPr>
      </w:pPr>
      <w:r w:rsidRPr="00EF04CE">
        <w:rPr>
          <w:rFonts w:ascii="Times New Roman" w:eastAsia="Times New Roman" w:hAnsi="Times New Roman" w:cs="Times New Roman"/>
          <w:sz w:val="24"/>
          <w:szCs w:val="24"/>
        </w:rPr>
        <w:t>Основой организации работы с детьми в данной программе является система дидактических принципов:</w:t>
      </w:r>
    </w:p>
    <w:p w:rsidR="005B7288" w:rsidRPr="00EF04CE" w:rsidRDefault="00CC703A" w:rsidP="00BD7FA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B7288" w:rsidRPr="00EF04CE">
        <w:rPr>
          <w:rFonts w:ascii="Times New Roman" w:eastAsia="Times New Roman" w:hAnsi="Times New Roman" w:cs="Times New Roman"/>
          <w:sz w:val="24"/>
          <w:szCs w:val="24"/>
        </w:rPr>
        <w:t>Принцип психологической комфортности</w:t>
      </w:r>
      <w:r w:rsidR="005B7288" w:rsidRPr="00EF04CE">
        <w:rPr>
          <w:rFonts w:ascii="Times New Roman" w:eastAsia="Times New Roman" w:hAnsi="Times New Roman" w:cs="Times New Roman"/>
          <w:i/>
          <w:iCs/>
          <w:sz w:val="24"/>
          <w:szCs w:val="24"/>
        </w:rPr>
        <w:t> - </w:t>
      </w:r>
      <w:r w:rsidR="005B7288" w:rsidRPr="00EF04CE">
        <w:rPr>
          <w:rFonts w:ascii="Times New Roman" w:eastAsia="Times New Roman" w:hAnsi="Times New Roman" w:cs="Times New Roman"/>
          <w:sz w:val="24"/>
          <w:szCs w:val="24"/>
        </w:rPr>
        <w:t>создание образовательной среды, обеспечивающей снятие всех стрессообразующих факторов учебного процесса</w:t>
      </w:r>
    </w:p>
    <w:p w:rsidR="005B7288" w:rsidRPr="00EF04CE" w:rsidRDefault="005B7288" w:rsidP="00BD7FA7">
      <w:pPr>
        <w:shd w:val="clear" w:color="auto" w:fill="FFFFFF"/>
        <w:spacing w:after="0" w:line="240" w:lineRule="auto"/>
        <w:jc w:val="both"/>
        <w:rPr>
          <w:rFonts w:ascii="Times New Roman" w:eastAsia="Times New Roman" w:hAnsi="Times New Roman" w:cs="Times New Roman"/>
          <w:sz w:val="24"/>
          <w:szCs w:val="24"/>
        </w:rPr>
      </w:pPr>
      <w:r w:rsidRPr="00EF04CE">
        <w:rPr>
          <w:rFonts w:ascii="Times New Roman" w:eastAsia="Times New Roman" w:hAnsi="Times New Roman" w:cs="Times New Roman"/>
          <w:sz w:val="24"/>
          <w:szCs w:val="24"/>
        </w:rPr>
        <w:t>- Принцип минимакса</w:t>
      </w:r>
      <w:r w:rsidRPr="00EF04CE">
        <w:rPr>
          <w:rFonts w:ascii="Times New Roman" w:eastAsia="Times New Roman" w:hAnsi="Times New Roman" w:cs="Times New Roman"/>
          <w:b/>
          <w:bCs/>
          <w:i/>
          <w:iCs/>
          <w:sz w:val="24"/>
          <w:szCs w:val="24"/>
        </w:rPr>
        <w:t> </w:t>
      </w:r>
      <w:r w:rsidRPr="00907660">
        <w:rPr>
          <w:rFonts w:ascii="Times New Roman" w:eastAsia="Times New Roman" w:hAnsi="Times New Roman" w:cs="Times New Roman"/>
          <w:bCs/>
          <w:iCs/>
          <w:sz w:val="24"/>
          <w:szCs w:val="24"/>
        </w:rPr>
        <w:t>-</w:t>
      </w:r>
      <w:r w:rsidRPr="00EF04CE">
        <w:rPr>
          <w:rFonts w:ascii="Times New Roman" w:eastAsia="Times New Roman" w:hAnsi="Times New Roman" w:cs="Times New Roman"/>
          <w:b/>
          <w:bCs/>
          <w:i/>
          <w:iCs/>
          <w:sz w:val="24"/>
          <w:szCs w:val="24"/>
        </w:rPr>
        <w:t> </w:t>
      </w:r>
      <w:r w:rsidRPr="00EF04CE">
        <w:rPr>
          <w:rFonts w:ascii="Times New Roman" w:eastAsia="Times New Roman" w:hAnsi="Times New Roman" w:cs="Times New Roman"/>
          <w:sz w:val="24"/>
          <w:szCs w:val="24"/>
        </w:rPr>
        <w:t>обеспечивается возможность продвижения каждого ребенка своим темпом;</w:t>
      </w:r>
    </w:p>
    <w:p w:rsidR="005B7288" w:rsidRPr="00EF04CE" w:rsidRDefault="005B7288" w:rsidP="00BD7FA7">
      <w:pPr>
        <w:shd w:val="clear" w:color="auto" w:fill="FFFFFF"/>
        <w:spacing w:after="0" w:line="240" w:lineRule="auto"/>
        <w:jc w:val="both"/>
        <w:rPr>
          <w:rFonts w:ascii="Times New Roman" w:eastAsia="Times New Roman" w:hAnsi="Times New Roman" w:cs="Times New Roman"/>
          <w:sz w:val="24"/>
          <w:szCs w:val="24"/>
        </w:rPr>
      </w:pPr>
      <w:r w:rsidRPr="00EF04CE">
        <w:rPr>
          <w:rFonts w:ascii="Times New Roman" w:eastAsia="Times New Roman" w:hAnsi="Times New Roman" w:cs="Times New Roman"/>
          <w:sz w:val="24"/>
          <w:szCs w:val="24"/>
        </w:rPr>
        <w:t>- Принцип целостного представления о мире - при введении нового знания раскрывается его взаимосвязь с предметами и явлениями окружающего мира</w:t>
      </w:r>
      <w:r w:rsidRPr="00EF04CE">
        <w:rPr>
          <w:rFonts w:ascii="Times New Roman" w:eastAsia="Times New Roman" w:hAnsi="Times New Roman" w:cs="Times New Roman"/>
          <w:i/>
          <w:iCs/>
          <w:sz w:val="24"/>
          <w:szCs w:val="24"/>
        </w:rPr>
        <w:t>;</w:t>
      </w:r>
    </w:p>
    <w:p w:rsidR="005B7288" w:rsidRPr="00EF04CE" w:rsidRDefault="005B7288" w:rsidP="00BD7FA7">
      <w:pPr>
        <w:shd w:val="clear" w:color="auto" w:fill="FFFFFF"/>
        <w:spacing w:after="0" w:line="240" w:lineRule="auto"/>
        <w:jc w:val="both"/>
        <w:rPr>
          <w:rFonts w:ascii="Times New Roman" w:eastAsia="Times New Roman" w:hAnsi="Times New Roman" w:cs="Times New Roman"/>
          <w:sz w:val="24"/>
          <w:szCs w:val="24"/>
        </w:rPr>
      </w:pPr>
      <w:r w:rsidRPr="00EF04CE">
        <w:rPr>
          <w:rFonts w:ascii="Times New Roman" w:eastAsia="Times New Roman" w:hAnsi="Times New Roman" w:cs="Times New Roman"/>
          <w:sz w:val="24"/>
          <w:szCs w:val="24"/>
        </w:rPr>
        <w:t>- Принцип вариативности - у детей формируется умение осуществлять собственный выбор и им систематически предоставляется возможность выбора;</w:t>
      </w:r>
    </w:p>
    <w:p w:rsidR="005B7288" w:rsidRPr="00EF04CE" w:rsidRDefault="005B7288" w:rsidP="00BD7FA7">
      <w:pPr>
        <w:shd w:val="clear" w:color="auto" w:fill="FFFFFF"/>
        <w:spacing w:after="0" w:line="240" w:lineRule="auto"/>
        <w:jc w:val="both"/>
        <w:rPr>
          <w:rFonts w:ascii="Times New Roman" w:eastAsia="Times New Roman" w:hAnsi="Times New Roman" w:cs="Times New Roman"/>
          <w:sz w:val="24"/>
          <w:szCs w:val="24"/>
        </w:rPr>
      </w:pPr>
      <w:r w:rsidRPr="00EF04CE">
        <w:rPr>
          <w:rFonts w:ascii="Times New Roman" w:eastAsia="Times New Roman" w:hAnsi="Times New Roman" w:cs="Times New Roman"/>
          <w:sz w:val="24"/>
          <w:szCs w:val="24"/>
        </w:rPr>
        <w:t>- Принцип творчества - процесс обучения сориентирован на приобретение детьми собственног</w:t>
      </w:r>
      <w:r w:rsidR="00BD7FA7">
        <w:rPr>
          <w:rFonts w:ascii="Times New Roman" w:eastAsia="Times New Roman" w:hAnsi="Times New Roman" w:cs="Times New Roman"/>
          <w:sz w:val="24"/>
          <w:szCs w:val="24"/>
        </w:rPr>
        <w:t>о опыта творческой деятельности.</w:t>
      </w:r>
    </w:p>
    <w:p w:rsidR="00BD7FA7" w:rsidRDefault="005B7288" w:rsidP="00BD7FA7">
      <w:pPr>
        <w:shd w:val="clear" w:color="auto" w:fill="FFFFFF"/>
        <w:spacing w:after="0" w:line="240" w:lineRule="auto"/>
        <w:jc w:val="both"/>
        <w:rPr>
          <w:rFonts w:ascii="Times New Roman" w:eastAsia="Times New Roman" w:hAnsi="Times New Roman" w:cs="Times New Roman"/>
          <w:sz w:val="24"/>
          <w:szCs w:val="24"/>
        </w:rPr>
      </w:pPr>
      <w:r w:rsidRPr="00EF04CE">
        <w:rPr>
          <w:rFonts w:ascii="Times New Roman" w:eastAsia="Times New Roman" w:hAnsi="Times New Roman" w:cs="Times New Roman"/>
          <w:sz w:val="24"/>
          <w:szCs w:val="24"/>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w:t>
      </w:r>
      <w:r w:rsidR="00907660">
        <w:rPr>
          <w:rFonts w:ascii="Times New Roman" w:eastAsia="Times New Roman" w:hAnsi="Times New Roman" w:cs="Times New Roman"/>
          <w:sz w:val="24"/>
          <w:szCs w:val="24"/>
        </w:rPr>
        <w:t>.</w:t>
      </w:r>
    </w:p>
    <w:p w:rsidR="007B2E4C" w:rsidRPr="00280CFA" w:rsidRDefault="007B2E4C" w:rsidP="007B2E4C">
      <w:pPr>
        <w:shd w:val="clear" w:color="auto" w:fill="FFFFFF"/>
        <w:spacing w:after="0" w:line="240" w:lineRule="auto"/>
        <w:jc w:val="both"/>
        <w:rPr>
          <w:rFonts w:ascii="Times New Roman" w:eastAsia="Times New Roman" w:hAnsi="Times New Roman" w:cs="Times New Roman"/>
          <w:sz w:val="24"/>
          <w:szCs w:val="24"/>
        </w:rPr>
      </w:pPr>
      <w:r w:rsidRPr="00280CFA">
        <w:rPr>
          <w:rFonts w:ascii="Times New Roman" w:eastAsia="Times New Roman" w:hAnsi="Times New Roman" w:cs="Times New Roman"/>
          <w:sz w:val="24"/>
          <w:szCs w:val="24"/>
        </w:rPr>
        <w:t xml:space="preserve">Образовательная деятельность по раннему обучению английскому языку строится на основе современных подходов к обучению. </w:t>
      </w:r>
    </w:p>
    <w:p w:rsidR="007B2E4C" w:rsidRPr="00280CFA" w:rsidRDefault="007B2E4C" w:rsidP="007B2E4C">
      <w:pPr>
        <w:shd w:val="clear" w:color="auto" w:fill="FFFFFF"/>
        <w:spacing w:after="0" w:line="240" w:lineRule="auto"/>
        <w:jc w:val="both"/>
        <w:rPr>
          <w:rFonts w:ascii="Times New Roman" w:eastAsia="Times New Roman" w:hAnsi="Times New Roman" w:cs="Times New Roman"/>
          <w:sz w:val="24"/>
          <w:szCs w:val="24"/>
        </w:rPr>
      </w:pPr>
      <w:r w:rsidRPr="00C05F1B">
        <w:rPr>
          <w:rFonts w:ascii="Times New Roman" w:eastAsia="Times New Roman" w:hAnsi="Times New Roman" w:cs="Times New Roman"/>
          <w:sz w:val="24"/>
          <w:szCs w:val="24"/>
          <w:u w:val="single"/>
        </w:rPr>
        <w:t>Коммуникативный подход</w:t>
      </w:r>
      <w:r w:rsidRPr="00280CFA">
        <w:rPr>
          <w:rFonts w:ascii="Times New Roman" w:eastAsia="Times New Roman" w:hAnsi="Times New Roman" w:cs="Times New Roman"/>
          <w:sz w:val="24"/>
          <w:szCs w:val="24"/>
        </w:rPr>
        <w:t xml:space="preserve"> построен на имитации подлинной речи, на попытке действовать в воображаемых обстоятельствах, разыграть роль в какой-либо ситуации. Коммуникативный подход помогает решить некоторые проблемы при изучении иностранного языка, такие как уместность речи (даже грамматически правильная речь не всегда подходит обстановке), составление целостных осмысленных высказываний, мотивированных реальными потребностями, отсутствие страха перед ошибками, стремление общаться как можно больше. </w:t>
      </w:r>
    </w:p>
    <w:p w:rsidR="007B2E4C" w:rsidRPr="00280CFA" w:rsidRDefault="007B2E4C" w:rsidP="007B2E4C">
      <w:pPr>
        <w:shd w:val="clear" w:color="auto" w:fill="FFFFFF"/>
        <w:spacing w:after="0" w:line="240" w:lineRule="auto"/>
        <w:jc w:val="both"/>
        <w:rPr>
          <w:rFonts w:ascii="Times New Roman" w:eastAsia="Times New Roman" w:hAnsi="Times New Roman" w:cs="Times New Roman"/>
          <w:sz w:val="24"/>
          <w:szCs w:val="24"/>
        </w:rPr>
      </w:pPr>
      <w:r w:rsidRPr="00C05F1B">
        <w:rPr>
          <w:rFonts w:ascii="Times New Roman" w:eastAsia="Times New Roman" w:hAnsi="Times New Roman" w:cs="Times New Roman"/>
          <w:sz w:val="24"/>
          <w:szCs w:val="24"/>
          <w:u w:val="single"/>
        </w:rPr>
        <w:t>Личностно-ориентированный подход</w:t>
      </w:r>
      <w:r w:rsidRPr="00280CFA">
        <w:rPr>
          <w:rFonts w:ascii="Times New Roman" w:eastAsia="Times New Roman" w:hAnsi="Times New Roman" w:cs="Times New Roman"/>
          <w:sz w:val="24"/>
          <w:szCs w:val="24"/>
        </w:rPr>
        <w:t xml:space="preserve"> позволяет посредством опоры на систему взаимосвязанных понятий, идей и способов действий обеспечить и поддерживать процессы самопознания, самостроительства и самореализации личности ребенка, развития его неповторимой индивидуальности. </w:t>
      </w:r>
    </w:p>
    <w:p w:rsidR="00DE34EB" w:rsidRDefault="007B2E4C" w:rsidP="00BD7FA7">
      <w:pPr>
        <w:shd w:val="clear" w:color="auto" w:fill="FFFFFF"/>
        <w:spacing w:after="0" w:line="240" w:lineRule="auto"/>
        <w:jc w:val="both"/>
        <w:rPr>
          <w:rFonts w:ascii="Times New Roman" w:eastAsia="Times New Roman" w:hAnsi="Times New Roman" w:cs="Times New Roman"/>
          <w:sz w:val="24"/>
          <w:szCs w:val="24"/>
        </w:rPr>
      </w:pPr>
      <w:r w:rsidRPr="00280CFA">
        <w:rPr>
          <w:rFonts w:ascii="Times New Roman" w:eastAsia="Times New Roman" w:hAnsi="Times New Roman" w:cs="Times New Roman"/>
          <w:sz w:val="24"/>
          <w:szCs w:val="24"/>
        </w:rPr>
        <w:t>Данная рабочая программа направлена на воспитание интереса к овладению иностранным языком, фор</w:t>
      </w:r>
      <w:r>
        <w:rPr>
          <w:rFonts w:ascii="Times New Roman" w:eastAsia="Times New Roman" w:hAnsi="Times New Roman" w:cs="Times New Roman"/>
          <w:sz w:val="24"/>
          <w:szCs w:val="24"/>
        </w:rPr>
        <w:t xml:space="preserve">мирование гармоничной личности, </w:t>
      </w:r>
      <w:r w:rsidRPr="00280CFA">
        <w:rPr>
          <w:rFonts w:ascii="Times New Roman" w:eastAsia="Times New Roman" w:hAnsi="Times New Roman" w:cs="Times New Roman"/>
          <w:sz w:val="24"/>
          <w:szCs w:val="24"/>
        </w:rPr>
        <w:t xml:space="preserve">развитие психических процессов, а также познавательных и </w:t>
      </w:r>
      <w:r w:rsidRPr="00280CFA">
        <w:rPr>
          <w:rFonts w:ascii="Times New Roman" w:eastAsia="Times New Roman" w:hAnsi="Times New Roman" w:cs="Times New Roman"/>
          <w:sz w:val="24"/>
          <w:szCs w:val="24"/>
        </w:rPr>
        <w:lastRenderedPageBreak/>
        <w:t>языковых способностей; способствует развитию активной и пассивной речи, правильному звукопрои</w:t>
      </w:r>
      <w:r w:rsidR="00DE34EB">
        <w:rPr>
          <w:rFonts w:ascii="Times New Roman" w:eastAsia="Times New Roman" w:hAnsi="Times New Roman" w:cs="Times New Roman"/>
          <w:sz w:val="24"/>
          <w:szCs w:val="24"/>
        </w:rPr>
        <w:t xml:space="preserve">зношению на осознанном уровне. </w:t>
      </w:r>
    </w:p>
    <w:p w:rsidR="00DE34EB" w:rsidRDefault="00DE34EB" w:rsidP="00BD7FA7">
      <w:pPr>
        <w:shd w:val="clear" w:color="auto" w:fill="FFFFFF"/>
        <w:spacing w:after="0" w:line="240" w:lineRule="auto"/>
        <w:jc w:val="both"/>
        <w:rPr>
          <w:rFonts w:ascii="Times New Roman" w:eastAsia="Times New Roman" w:hAnsi="Times New Roman" w:cs="Times New Roman"/>
          <w:sz w:val="24"/>
          <w:szCs w:val="24"/>
        </w:rPr>
      </w:pPr>
    </w:p>
    <w:p w:rsidR="00F4339C" w:rsidRDefault="00F4339C" w:rsidP="00DE34EB">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1.4. Значимые характеристики для реализации программы </w:t>
      </w:r>
    </w:p>
    <w:p w:rsidR="007B2E4C" w:rsidRPr="00EF04CE" w:rsidRDefault="007B2E4C" w:rsidP="00BD7FA7">
      <w:pPr>
        <w:shd w:val="clear" w:color="auto" w:fill="FFFFFF"/>
        <w:spacing w:after="0" w:line="240" w:lineRule="auto"/>
        <w:jc w:val="both"/>
        <w:rPr>
          <w:rFonts w:ascii="Times New Roman" w:eastAsia="Times New Roman" w:hAnsi="Times New Roman" w:cs="Times New Roman"/>
          <w:sz w:val="24"/>
          <w:szCs w:val="24"/>
        </w:rPr>
      </w:pPr>
    </w:p>
    <w:p w:rsidR="00BD7FA7" w:rsidRDefault="005B7288" w:rsidP="00BD7FA7">
      <w:pPr>
        <w:shd w:val="clear" w:color="auto" w:fill="FFFFFF"/>
        <w:spacing w:after="0" w:line="240" w:lineRule="auto"/>
        <w:jc w:val="center"/>
        <w:rPr>
          <w:rFonts w:ascii="Times New Roman" w:eastAsia="Times New Roman" w:hAnsi="Times New Roman" w:cs="Times New Roman"/>
          <w:b/>
          <w:bCs/>
          <w:sz w:val="24"/>
          <w:szCs w:val="24"/>
        </w:rPr>
      </w:pPr>
      <w:r w:rsidRPr="00EF04CE">
        <w:rPr>
          <w:rFonts w:ascii="Times New Roman" w:eastAsia="Times New Roman" w:hAnsi="Times New Roman" w:cs="Times New Roman"/>
          <w:b/>
          <w:bCs/>
          <w:sz w:val="24"/>
          <w:szCs w:val="24"/>
        </w:rPr>
        <w:t>Характеристика особенностей развития</w:t>
      </w:r>
    </w:p>
    <w:p w:rsidR="00840385" w:rsidRPr="007B2E4C" w:rsidRDefault="005B7288" w:rsidP="007B2E4C">
      <w:pPr>
        <w:shd w:val="clear" w:color="auto" w:fill="FFFFFF"/>
        <w:spacing w:after="0" w:line="240" w:lineRule="auto"/>
        <w:jc w:val="center"/>
        <w:rPr>
          <w:rFonts w:ascii="Times New Roman" w:eastAsia="Times New Roman" w:hAnsi="Times New Roman" w:cs="Times New Roman"/>
          <w:b/>
          <w:bCs/>
          <w:sz w:val="24"/>
          <w:szCs w:val="24"/>
        </w:rPr>
      </w:pPr>
      <w:r w:rsidRPr="00EF04CE">
        <w:rPr>
          <w:rFonts w:ascii="Times New Roman" w:eastAsia="Times New Roman" w:hAnsi="Times New Roman" w:cs="Times New Roman"/>
          <w:b/>
          <w:bCs/>
          <w:sz w:val="24"/>
          <w:szCs w:val="24"/>
        </w:rPr>
        <w:t>д</w:t>
      </w:r>
      <w:r w:rsidR="00F4339C">
        <w:rPr>
          <w:rFonts w:ascii="Times New Roman" w:eastAsia="Times New Roman" w:hAnsi="Times New Roman" w:cs="Times New Roman"/>
          <w:b/>
          <w:bCs/>
          <w:sz w:val="24"/>
          <w:szCs w:val="24"/>
        </w:rPr>
        <w:t>етей старшей группы (5-6 года)</w:t>
      </w:r>
    </w:p>
    <w:p w:rsidR="00840385" w:rsidRPr="00840385" w:rsidRDefault="00840385" w:rsidP="00840385">
      <w:pPr>
        <w:shd w:val="clear" w:color="auto" w:fill="FFFFFF"/>
        <w:spacing w:after="0" w:line="240" w:lineRule="auto"/>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В этом возрасте главное – полноценный контакт ребенка с миром: получение разнообразной информации от всех органов чувств, а также развитие пространственного восприятия, музыкальности, «образного мышления», чувства ритма. Еще одна важное правило – развитие двигательной коры (моторики, последовательности движений, «ловкости»), вслед за которой формируются лобные отделы, обеспечивающие контроль и саморегуляцию (в том числе произвольную, эмоциональную). Самые важные занятия, закладывающие основы детского интеллекта должны быть связаны с двигательной активностью, развитием сенсорной сферы (увидеть, прикоснуться, почувствовать аромат, услышать). Это сформирует полноценную зону пространственного анализа и синтеза, из которой вырастет «внутреннее пространство» интеллекта.</w:t>
      </w:r>
    </w:p>
    <w:p w:rsidR="007B2E4C" w:rsidRDefault="00840385" w:rsidP="00840385">
      <w:pPr>
        <w:shd w:val="clear" w:color="auto" w:fill="FFFFFF"/>
        <w:spacing w:after="0" w:line="240" w:lineRule="auto"/>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В этом возрасте впервые возникает произвольность внимания и памяти. От ребенка требуется концентрироваться не только на том, что ему интересно, эмоционально окрашено. Теперь важно еще прикладывать усилие, планировать, «проговаривать это усилие». Психофизиологическая основа для появления некоторых элементов произвольности уже есть. Но для того чтобы свойства полноценно развивались, они должны быть востребованы окружением ребенка: в семье, детском саду, на игровой площадке и т.п. По-прежнему ведущий вид деятельности - игра. Причем речь идет в первую очередь о самостоятельной, спонтанно организованной и регулируемой самими детьми сюжетно-ролевой игре. Начинается формирование целостной картины мира, воображения, нравственного самосознания, иерархии мотивов.</w:t>
      </w:r>
    </w:p>
    <w:p w:rsidR="00467157" w:rsidRPr="00840385" w:rsidRDefault="00467157" w:rsidP="00840385">
      <w:pPr>
        <w:shd w:val="clear" w:color="auto" w:fill="FFFFFF"/>
        <w:spacing w:after="0" w:line="240" w:lineRule="auto"/>
        <w:jc w:val="both"/>
        <w:rPr>
          <w:rFonts w:ascii="Times New Roman" w:eastAsia="Times New Roman" w:hAnsi="Times New Roman" w:cs="Times New Roman"/>
          <w:sz w:val="24"/>
          <w:szCs w:val="24"/>
        </w:rPr>
      </w:pPr>
    </w:p>
    <w:p w:rsidR="007B2E4C" w:rsidRPr="007B2E4C" w:rsidRDefault="007B2E4C" w:rsidP="007B2E4C">
      <w:pPr>
        <w:shd w:val="clear" w:color="auto" w:fill="FFFFFF"/>
        <w:spacing w:after="0" w:line="240" w:lineRule="auto"/>
        <w:jc w:val="center"/>
        <w:rPr>
          <w:rFonts w:ascii="Times New Roman" w:eastAsia="Times New Roman" w:hAnsi="Times New Roman" w:cs="Times New Roman"/>
          <w:b/>
          <w:sz w:val="24"/>
          <w:szCs w:val="24"/>
        </w:rPr>
      </w:pPr>
      <w:r w:rsidRPr="007B2E4C">
        <w:rPr>
          <w:rFonts w:ascii="Times New Roman" w:eastAsia="Times New Roman" w:hAnsi="Times New Roman" w:cs="Times New Roman"/>
          <w:b/>
          <w:sz w:val="24"/>
          <w:szCs w:val="24"/>
        </w:rPr>
        <w:t>Характеристика особенностей развития детей</w:t>
      </w:r>
    </w:p>
    <w:p w:rsidR="00840385" w:rsidRPr="007B2E4C" w:rsidRDefault="007B2E4C" w:rsidP="007B2E4C">
      <w:pPr>
        <w:shd w:val="clear" w:color="auto" w:fill="FFFFFF"/>
        <w:spacing w:after="0" w:line="240" w:lineRule="auto"/>
        <w:jc w:val="center"/>
        <w:rPr>
          <w:rFonts w:ascii="Times New Roman" w:eastAsia="Times New Roman" w:hAnsi="Times New Roman" w:cs="Times New Roman"/>
          <w:b/>
          <w:sz w:val="24"/>
          <w:szCs w:val="24"/>
        </w:rPr>
      </w:pPr>
      <w:r w:rsidRPr="007B2E4C">
        <w:rPr>
          <w:rFonts w:ascii="Times New Roman" w:eastAsia="Times New Roman" w:hAnsi="Times New Roman" w:cs="Times New Roman"/>
          <w:b/>
          <w:sz w:val="24"/>
          <w:szCs w:val="24"/>
        </w:rPr>
        <w:t>подготовительной к школе группы (6-7 года).</w:t>
      </w:r>
    </w:p>
    <w:p w:rsidR="00840385" w:rsidRPr="00840385" w:rsidRDefault="00840385" w:rsidP="00840385">
      <w:pPr>
        <w:shd w:val="clear" w:color="auto" w:fill="FFFFFF"/>
        <w:spacing w:after="0" w:line="240" w:lineRule="auto"/>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Завершается формирование правого полушария мозга, а кроме того, отделов, отвечающих за переработку сенсорной информации и межполушарных связей между ними. Формируется функция пространственного анализа и синтеза: чувство тела, соотношение частей и целого, метрические представления (ближе/дальше, шире/уже, больше/меньше и т.п.), координатные представления (вверху/внизу, лево/право), квазипространственные представления (в/на, над/под, за/перед). Правое полушарие создает основу для развития фонематического слуха (выделяя звуки человеческой речи в отдельное событие).</w:t>
      </w:r>
    </w:p>
    <w:p w:rsidR="00840385" w:rsidRPr="00840385" w:rsidRDefault="00840385" w:rsidP="00840385">
      <w:pPr>
        <w:shd w:val="clear" w:color="auto" w:fill="FFFFFF"/>
        <w:spacing w:after="0" w:line="240" w:lineRule="auto"/>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Все эти отделы правильно развиваются только при наличии полноценной среды: достаточно сенсорной информации для различных органов чувств (прикоснуться, услышат</w:t>
      </w:r>
      <w:r>
        <w:rPr>
          <w:rFonts w:ascii="Times New Roman" w:eastAsia="Times New Roman" w:hAnsi="Times New Roman" w:cs="Times New Roman"/>
          <w:sz w:val="24"/>
          <w:szCs w:val="24"/>
        </w:rPr>
        <w:t xml:space="preserve">ь, увидеть), развитие моторики, </w:t>
      </w:r>
      <w:r w:rsidRPr="00840385">
        <w:rPr>
          <w:rFonts w:ascii="Times New Roman" w:eastAsia="Times New Roman" w:hAnsi="Times New Roman" w:cs="Times New Roman"/>
          <w:sz w:val="24"/>
          <w:szCs w:val="24"/>
        </w:rPr>
        <w:t>развитие ловкости в детских играх. Важно обращать внимание на формирование мелкой моторики: завязывание шнурков, застегивание пуговиц.</w:t>
      </w:r>
    </w:p>
    <w:p w:rsidR="00840385" w:rsidRPr="00840385" w:rsidRDefault="00840385" w:rsidP="00840385">
      <w:pPr>
        <w:shd w:val="clear" w:color="auto" w:fill="FFFFFF"/>
        <w:spacing w:after="0" w:line="240" w:lineRule="auto"/>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Начинают активно формироваться лобные отделы, отвечающий за программирование и контроль, поэтому важно создавать ситуацию, где ребенок самостоятельно планирует свою деятельность и добивается результата (режим дня, навыки самообслуживания, выполнение последовательности действий, рисование узоров). На основе этого создается внутреннее пространство интеллекта.</w:t>
      </w:r>
    </w:p>
    <w:p w:rsidR="00BD7FA7" w:rsidRPr="00AA13D4" w:rsidRDefault="00840385" w:rsidP="00AA13D4">
      <w:pPr>
        <w:shd w:val="clear" w:color="auto" w:fill="FFFFFF"/>
        <w:spacing w:after="0" w:line="240" w:lineRule="auto"/>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Формируются элементы произвольности внимания и памяти, достаточные для того чтобы ребенок мог обучаться в школе (концентрация на определенном виде деятельности, наличие вербальной инструкции). Способность к такой концентрации создается социальным окружением, в том числе в сюжетно-ролевой игре. Расширяется словарный запас, формируется диалогическая речь, способность строить полное предложение. Эгоцентрическая речь становится внутренней. Мышление – наглядно-образное; способность к сохранению количества вещества (по Пиаже); формируются некоторы</w:t>
      </w:r>
      <w:r w:rsidR="0058669A">
        <w:rPr>
          <w:rFonts w:ascii="Times New Roman" w:eastAsia="Times New Roman" w:hAnsi="Times New Roman" w:cs="Times New Roman"/>
          <w:sz w:val="24"/>
          <w:szCs w:val="24"/>
        </w:rPr>
        <w:t xml:space="preserve">е относительные понятия (число, </w:t>
      </w:r>
      <w:r w:rsidRPr="00840385">
        <w:rPr>
          <w:rFonts w:ascii="Times New Roman" w:eastAsia="Times New Roman" w:hAnsi="Times New Roman" w:cs="Times New Roman"/>
          <w:sz w:val="24"/>
          <w:szCs w:val="24"/>
        </w:rPr>
        <w:t>лево-право, вчера-сегодня-завтра). Развивается способность к моделированию: дети могут работать со схемами, графическим планом местности. Воображение развивается и усложняется, становится оригинальным. Сюжетно-ролевая игра остается ведущим видом деятельности. Здесь формируются основные новообразования этого возраста, а также способность к символизации: замещение одних предметов другими, разделение реального и ролевого поведения. Усложняются игровые сюжеты.</w:t>
      </w:r>
    </w:p>
    <w:p w:rsidR="00762C64" w:rsidRDefault="00F4339C" w:rsidP="00F4339C">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sz w:val="26"/>
          <w:szCs w:val="26"/>
        </w:rPr>
        <w:lastRenderedPageBreak/>
        <w:t xml:space="preserve">1.5. </w:t>
      </w:r>
      <w:r w:rsidR="00762C64">
        <w:rPr>
          <w:rFonts w:ascii="Times New Roman" w:hAnsi="Times New Roman" w:cs="Times New Roman"/>
          <w:b/>
          <w:sz w:val="26"/>
          <w:szCs w:val="26"/>
        </w:rPr>
        <w:t>Планируемые</w:t>
      </w:r>
      <w:r w:rsidR="00762C64" w:rsidRPr="006403A5">
        <w:rPr>
          <w:rFonts w:ascii="Times New Roman" w:hAnsi="Times New Roman" w:cs="Times New Roman"/>
          <w:b/>
          <w:sz w:val="26"/>
          <w:szCs w:val="26"/>
        </w:rPr>
        <w:t xml:space="preserve">  результаты  </w:t>
      </w:r>
      <w:r w:rsidR="00762C64">
        <w:rPr>
          <w:rFonts w:ascii="Times New Roman" w:hAnsi="Times New Roman" w:cs="Times New Roman"/>
          <w:b/>
          <w:sz w:val="26"/>
          <w:szCs w:val="26"/>
        </w:rPr>
        <w:t>как целевые ориентиры</w:t>
      </w:r>
    </w:p>
    <w:p w:rsidR="00F4339C" w:rsidRPr="00762C64" w:rsidRDefault="00F4339C" w:rsidP="00F4339C">
      <w:pPr>
        <w:shd w:val="clear" w:color="auto" w:fill="FFFFFF"/>
        <w:spacing w:after="0" w:line="240" w:lineRule="auto"/>
        <w:jc w:val="center"/>
        <w:rPr>
          <w:rFonts w:ascii="Times New Roman" w:eastAsia="Times New Roman" w:hAnsi="Times New Roman" w:cs="Times New Roman"/>
          <w:b/>
          <w:bCs/>
          <w:sz w:val="24"/>
          <w:szCs w:val="24"/>
        </w:rPr>
      </w:pPr>
    </w:p>
    <w:p w:rsidR="00762C64" w:rsidRPr="00762C64" w:rsidRDefault="00762C64" w:rsidP="00762C64">
      <w:pPr>
        <w:spacing w:after="0" w:line="23" w:lineRule="atLeast"/>
        <w:rPr>
          <w:rFonts w:ascii="Times New Roman" w:hAnsi="Times New Roman" w:cs="Times New Roman"/>
          <w:i/>
          <w:sz w:val="24"/>
          <w:szCs w:val="24"/>
        </w:rPr>
      </w:pPr>
      <w:r w:rsidRPr="00762C64">
        <w:rPr>
          <w:rFonts w:ascii="Times New Roman" w:hAnsi="Times New Roman" w:cs="Times New Roman"/>
          <w:i/>
          <w:sz w:val="24"/>
          <w:szCs w:val="24"/>
        </w:rPr>
        <w:t>К концу обучения дети</w:t>
      </w:r>
      <w:r>
        <w:rPr>
          <w:rFonts w:ascii="Times New Roman" w:hAnsi="Times New Roman" w:cs="Times New Roman"/>
          <w:i/>
          <w:sz w:val="24"/>
          <w:szCs w:val="24"/>
        </w:rPr>
        <w:t xml:space="preserve"> 5-6</w:t>
      </w:r>
      <w:r w:rsidRPr="00762C64">
        <w:rPr>
          <w:rFonts w:ascii="Times New Roman" w:hAnsi="Times New Roman" w:cs="Times New Roman"/>
          <w:i/>
          <w:sz w:val="24"/>
          <w:szCs w:val="24"/>
        </w:rPr>
        <w:t xml:space="preserve"> лет должны владеть следующими умениями и навыками:</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приветствовать, представлять себя, прощаться, благодарить;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понимать на слух обращения педагога на иностранном языке, построенные на знакомом языковом материале;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односложно отвечать на вопросы педагога;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ассоциировать слова и словосочетания с соответствующими им действиями, картинками и описаниями;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владеть лексическим и грамматическим минимумом данного уровня;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рассказывать рифмовки, строить краткие диалоги, петь песенки с использованием изученных движений;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использовать знакомые речевые образцы на практике, строить мини-диалоги; </w:t>
      </w:r>
    </w:p>
    <w:p w:rsid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понимать на слух короткие тексты;</w:t>
      </w:r>
    </w:p>
    <w:p w:rsidR="00840385" w:rsidRDefault="00840385" w:rsidP="00840385">
      <w:pPr>
        <w:shd w:val="clear" w:color="auto" w:fill="FFFFFF"/>
        <w:spacing w:after="0" w:line="240" w:lineRule="auto"/>
        <w:ind w:left="165"/>
        <w:rPr>
          <w:rFonts w:ascii="Times New Roman" w:eastAsia="Times New Roman" w:hAnsi="Times New Roman" w:cs="Times New Roman"/>
          <w:sz w:val="24"/>
          <w:szCs w:val="24"/>
        </w:rPr>
      </w:pPr>
    </w:p>
    <w:p w:rsidR="00762C64" w:rsidRDefault="00762C64" w:rsidP="00907660">
      <w:pPr>
        <w:shd w:val="clear" w:color="auto" w:fill="FFFFFF"/>
        <w:spacing w:after="0" w:line="240" w:lineRule="auto"/>
        <w:ind w:left="165"/>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К концу обучения дети 6-7</w:t>
      </w:r>
      <w:r w:rsidRPr="00762C64">
        <w:rPr>
          <w:rFonts w:ascii="Times New Roman" w:eastAsia="Times New Roman" w:hAnsi="Times New Roman" w:cs="Times New Roman"/>
          <w:i/>
          <w:iCs/>
          <w:sz w:val="24"/>
          <w:szCs w:val="24"/>
        </w:rPr>
        <w:t xml:space="preserve"> лет должны владеть следующими умениями и навыками:</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владеть определенным программой объёмом языкового материала (слова, фразы, стихи, песни и т.д.); уметь составлять монологическое высказывание-описание;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использовать лексику, соответствующую заданной ситуации;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понимать английскую речь в рамках программы;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строить диалог с использованием речевых структур и лексики, предусмотренной программой;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понимать и выполнять простые задания и инструкции преподавателя;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задавать вопросы и составлять выводы, основываясь на ответах; </w:t>
      </w:r>
    </w:p>
    <w:p w:rsidR="00840385" w:rsidRPr="00840385" w:rsidRDefault="00840385" w:rsidP="00907660">
      <w:pPr>
        <w:shd w:val="clear" w:color="auto" w:fill="FFFFFF"/>
        <w:spacing w:after="0" w:line="240" w:lineRule="auto"/>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выражать согласие или несогласие, высказывать, принимать или отвергать предположения; </w:t>
      </w:r>
    </w:p>
    <w:p w:rsidR="00840385" w:rsidRPr="00840385" w:rsidRDefault="00840385" w:rsidP="00907660">
      <w:pPr>
        <w:shd w:val="clear" w:color="auto" w:fill="FFFFFF"/>
        <w:spacing w:after="0" w:line="240" w:lineRule="auto"/>
        <w:ind w:left="165"/>
        <w:jc w:val="both"/>
        <w:rPr>
          <w:rFonts w:ascii="Times New Roman" w:eastAsia="Times New Roman" w:hAnsi="Times New Roman" w:cs="Times New Roman"/>
          <w:sz w:val="24"/>
          <w:szCs w:val="24"/>
        </w:rPr>
      </w:pPr>
      <w:r w:rsidRPr="00840385">
        <w:rPr>
          <w:rFonts w:ascii="Times New Roman" w:eastAsia="Times New Roman" w:hAnsi="Times New Roman" w:cs="Times New Roman"/>
          <w:sz w:val="24"/>
          <w:szCs w:val="24"/>
        </w:rPr>
        <w:t xml:space="preserve">- работать в группе, в паре, неконфликтно общаться, сопереживать. </w:t>
      </w:r>
    </w:p>
    <w:p w:rsidR="00467157" w:rsidRDefault="00467157" w:rsidP="00907660">
      <w:pPr>
        <w:shd w:val="clear" w:color="auto" w:fill="FFFFFF"/>
        <w:spacing w:after="0" w:line="240" w:lineRule="auto"/>
        <w:rPr>
          <w:rFonts w:ascii="Times New Roman" w:eastAsia="Times New Roman" w:hAnsi="Times New Roman" w:cs="Times New Roman"/>
          <w:b/>
          <w:bCs/>
          <w:sz w:val="24"/>
          <w:szCs w:val="24"/>
        </w:rPr>
      </w:pPr>
    </w:p>
    <w:p w:rsidR="008A45EB" w:rsidRPr="00A85D35" w:rsidRDefault="00A85D35" w:rsidP="00A85D35">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Критерии оценки</w:t>
      </w:r>
    </w:p>
    <w:p w:rsidR="00A85D35" w:rsidRPr="00A85D35" w:rsidRDefault="00A85D35" w:rsidP="00907660">
      <w:pPr>
        <w:pStyle w:val="a8"/>
        <w:numPr>
          <w:ilvl w:val="0"/>
          <w:numId w:val="16"/>
        </w:numPr>
        <w:shd w:val="clear" w:color="auto" w:fill="FFFFFF"/>
        <w:spacing w:after="0" w:line="240" w:lineRule="auto"/>
        <w:ind w:left="0" w:firstLine="0"/>
        <w:rPr>
          <w:rFonts w:ascii="Times New Roman" w:eastAsia="Times New Roman" w:hAnsi="Times New Roman" w:cs="Times New Roman"/>
          <w:b/>
          <w:bCs/>
          <w:sz w:val="24"/>
          <w:szCs w:val="24"/>
        </w:rPr>
      </w:pPr>
      <w:r w:rsidRPr="00A85D35">
        <w:rPr>
          <w:rFonts w:ascii="Times New Roman" w:eastAsia="Times New Roman" w:hAnsi="Times New Roman" w:cs="Times New Roman"/>
          <w:b/>
          <w:bCs/>
          <w:sz w:val="24"/>
          <w:szCs w:val="24"/>
        </w:rPr>
        <w:t>Диалогическая речь.</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Высокий уровень: задает более 2х вопросов, вопросы правильно сформулированы,</w:t>
      </w:r>
      <w:r w:rsidR="007A0EBA">
        <w:rPr>
          <w:rFonts w:ascii="Times New Roman" w:eastAsia="Times New Roman" w:hAnsi="Times New Roman" w:cs="Times New Roman"/>
          <w:bCs/>
          <w:sz w:val="24"/>
          <w:szCs w:val="24"/>
        </w:rPr>
        <w:t xml:space="preserve"> </w:t>
      </w:r>
      <w:r w:rsidRPr="00A85D35">
        <w:rPr>
          <w:rFonts w:ascii="Times New Roman" w:eastAsia="Times New Roman" w:hAnsi="Times New Roman" w:cs="Times New Roman"/>
          <w:bCs/>
          <w:sz w:val="24"/>
          <w:szCs w:val="24"/>
        </w:rPr>
        <w:t>ответы дает четкие, используя полные и краткие предложения.</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Средний уровень: задает менее 2х вопросов, воп</w:t>
      </w:r>
      <w:r>
        <w:rPr>
          <w:rFonts w:ascii="Times New Roman" w:eastAsia="Times New Roman" w:hAnsi="Times New Roman" w:cs="Times New Roman"/>
          <w:bCs/>
          <w:sz w:val="24"/>
          <w:szCs w:val="24"/>
        </w:rPr>
        <w:t xml:space="preserve">росы условно-правильные, ответы </w:t>
      </w:r>
      <w:r w:rsidRPr="00A85D35">
        <w:rPr>
          <w:rFonts w:ascii="Times New Roman" w:eastAsia="Times New Roman" w:hAnsi="Times New Roman" w:cs="Times New Roman"/>
          <w:bCs/>
          <w:sz w:val="24"/>
          <w:szCs w:val="24"/>
        </w:rPr>
        <w:t>нечеткие, условно-правильные (не нарушающие смыс</w:t>
      </w:r>
      <w:r>
        <w:rPr>
          <w:rFonts w:ascii="Times New Roman" w:eastAsia="Times New Roman" w:hAnsi="Times New Roman" w:cs="Times New Roman"/>
          <w:bCs/>
          <w:sz w:val="24"/>
          <w:szCs w:val="24"/>
        </w:rPr>
        <w:t>ла, но содержащие лексические и</w:t>
      </w:r>
      <w:r w:rsidR="007A0EBA">
        <w:rPr>
          <w:rFonts w:ascii="Times New Roman" w:eastAsia="Times New Roman" w:hAnsi="Times New Roman" w:cs="Times New Roman"/>
          <w:bCs/>
          <w:sz w:val="24"/>
          <w:szCs w:val="24"/>
        </w:rPr>
        <w:t xml:space="preserve"> </w:t>
      </w:r>
      <w:r w:rsidRPr="00A85D35">
        <w:rPr>
          <w:rFonts w:ascii="Times New Roman" w:eastAsia="Times New Roman" w:hAnsi="Times New Roman" w:cs="Times New Roman"/>
          <w:bCs/>
          <w:sz w:val="24"/>
          <w:szCs w:val="24"/>
        </w:rPr>
        <w:t>грамматические ошибки).</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Низкий уровень: не задает вопроса, ответы неп</w:t>
      </w:r>
      <w:r>
        <w:rPr>
          <w:rFonts w:ascii="Times New Roman" w:eastAsia="Times New Roman" w:hAnsi="Times New Roman" w:cs="Times New Roman"/>
          <w:bCs/>
          <w:sz w:val="24"/>
          <w:szCs w:val="24"/>
        </w:rPr>
        <w:t xml:space="preserve">равильные (нарушающие смысл и с </w:t>
      </w:r>
      <w:r w:rsidRPr="00A85D35">
        <w:rPr>
          <w:rFonts w:ascii="Times New Roman" w:eastAsia="Times New Roman" w:hAnsi="Times New Roman" w:cs="Times New Roman"/>
          <w:bCs/>
          <w:sz w:val="24"/>
          <w:szCs w:val="24"/>
        </w:rPr>
        <w:t>ошибками).</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
          <w:bCs/>
          <w:sz w:val="24"/>
          <w:szCs w:val="24"/>
        </w:rPr>
      </w:pPr>
      <w:r w:rsidRPr="00A85D35">
        <w:rPr>
          <w:rFonts w:ascii="Times New Roman" w:eastAsia="Times New Roman" w:hAnsi="Times New Roman" w:cs="Times New Roman"/>
          <w:b/>
          <w:bCs/>
          <w:sz w:val="24"/>
          <w:szCs w:val="24"/>
        </w:rPr>
        <w:t>2.Монологическая речь.</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Высокий уровень: учитывается общее количество</w:t>
      </w:r>
      <w:r>
        <w:rPr>
          <w:rFonts w:ascii="Times New Roman" w:eastAsia="Times New Roman" w:hAnsi="Times New Roman" w:cs="Times New Roman"/>
          <w:bCs/>
          <w:sz w:val="24"/>
          <w:szCs w:val="24"/>
        </w:rPr>
        <w:t xml:space="preserve"> фраз, построенных по различным </w:t>
      </w:r>
      <w:r w:rsidRPr="00A85D35">
        <w:rPr>
          <w:rFonts w:ascii="Times New Roman" w:eastAsia="Times New Roman" w:hAnsi="Times New Roman" w:cs="Times New Roman"/>
          <w:bCs/>
          <w:sz w:val="24"/>
          <w:szCs w:val="24"/>
        </w:rPr>
        <w:t>моделям, речь корректная, содержит 3 и более фраз.</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Средний уровень: речь условно-правильная (ес</w:t>
      </w:r>
      <w:r>
        <w:rPr>
          <w:rFonts w:ascii="Times New Roman" w:eastAsia="Times New Roman" w:hAnsi="Times New Roman" w:cs="Times New Roman"/>
          <w:bCs/>
          <w:sz w:val="24"/>
          <w:szCs w:val="24"/>
        </w:rPr>
        <w:t xml:space="preserve">ть лексические и грамматические </w:t>
      </w:r>
      <w:r w:rsidRPr="00A85D35">
        <w:rPr>
          <w:rFonts w:ascii="Times New Roman" w:eastAsia="Times New Roman" w:hAnsi="Times New Roman" w:cs="Times New Roman"/>
          <w:bCs/>
          <w:sz w:val="24"/>
          <w:szCs w:val="24"/>
        </w:rPr>
        <w:t>ошибки), 2-3 фразы.</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Низкий уровень: не дает ответа.</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A85D35">
        <w:rPr>
          <w:rFonts w:ascii="Times New Roman" w:eastAsia="Times New Roman" w:hAnsi="Times New Roman" w:cs="Times New Roman"/>
          <w:b/>
          <w:bCs/>
          <w:sz w:val="24"/>
          <w:szCs w:val="24"/>
        </w:rPr>
        <w:t>Аудирование</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Высокий уровень: правильно передает содержание сказанного, отгадывает загадку.</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Средний уровень: условно-правильно передает содер</w:t>
      </w:r>
      <w:r>
        <w:rPr>
          <w:rFonts w:ascii="Times New Roman" w:eastAsia="Times New Roman" w:hAnsi="Times New Roman" w:cs="Times New Roman"/>
          <w:bCs/>
          <w:sz w:val="24"/>
          <w:szCs w:val="24"/>
        </w:rPr>
        <w:t xml:space="preserve">жание сказанного (не нарушающие </w:t>
      </w:r>
      <w:r w:rsidRPr="00A85D35">
        <w:rPr>
          <w:rFonts w:ascii="Times New Roman" w:eastAsia="Times New Roman" w:hAnsi="Times New Roman" w:cs="Times New Roman"/>
          <w:bCs/>
          <w:sz w:val="24"/>
          <w:szCs w:val="24"/>
        </w:rPr>
        <w:t>смысла, но содержащие лексические и грамматиче</w:t>
      </w:r>
      <w:r>
        <w:rPr>
          <w:rFonts w:ascii="Times New Roman" w:eastAsia="Times New Roman" w:hAnsi="Times New Roman" w:cs="Times New Roman"/>
          <w:bCs/>
          <w:sz w:val="24"/>
          <w:szCs w:val="24"/>
        </w:rPr>
        <w:t xml:space="preserve">ские ошибки ответы), отгадывает </w:t>
      </w:r>
      <w:r w:rsidRPr="00A85D35">
        <w:rPr>
          <w:rFonts w:ascii="Times New Roman" w:eastAsia="Times New Roman" w:hAnsi="Times New Roman" w:cs="Times New Roman"/>
          <w:bCs/>
          <w:sz w:val="24"/>
          <w:szCs w:val="24"/>
        </w:rPr>
        <w:t>загадку.</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Низкий уровень: не понимает, о чем шла речь, не отгадывает загадку.</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
          <w:bCs/>
          <w:sz w:val="24"/>
          <w:szCs w:val="24"/>
        </w:rPr>
      </w:pPr>
      <w:r w:rsidRPr="00A85D35">
        <w:rPr>
          <w:rFonts w:ascii="Times New Roman" w:eastAsia="Times New Roman" w:hAnsi="Times New Roman" w:cs="Times New Roman"/>
          <w:b/>
          <w:bCs/>
          <w:sz w:val="24"/>
          <w:szCs w:val="24"/>
        </w:rPr>
        <w:t>4.Лексические навыки</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Высокий уровень: лексический запас соответствует пр</w:t>
      </w:r>
      <w:r>
        <w:rPr>
          <w:rFonts w:ascii="Times New Roman" w:eastAsia="Times New Roman" w:hAnsi="Times New Roman" w:cs="Times New Roman"/>
          <w:bCs/>
          <w:sz w:val="24"/>
          <w:szCs w:val="24"/>
        </w:rPr>
        <w:t xml:space="preserve">ограммным требованиям, называет </w:t>
      </w:r>
      <w:r w:rsidRPr="00A85D35">
        <w:rPr>
          <w:rFonts w:ascii="Times New Roman" w:eastAsia="Times New Roman" w:hAnsi="Times New Roman" w:cs="Times New Roman"/>
          <w:bCs/>
          <w:sz w:val="24"/>
          <w:szCs w:val="24"/>
        </w:rPr>
        <w:t xml:space="preserve">все лексические единицы по каждой теме, не </w:t>
      </w:r>
      <w:r>
        <w:rPr>
          <w:rFonts w:ascii="Times New Roman" w:eastAsia="Times New Roman" w:hAnsi="Times New Roman" w:cs="Times New Roman"/>
          <w:bCs/>
          <w:sz w:val="24"/>
          <w:szCs w:val="24"/>
        </w:rPr>
        <w:t>испытывая при этом затруднений.</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Средний уровень: лексический запас не соответ</w:t>
      </w:r>
      <w:r>
        <w:rPr>
          <w:rFonts w:ascii="Times New Roman" w:eastAsia="Times New Roman" w:hAnsi="Times New Roman" w:cs="Times New Roman"/>
          <w:bCs/>
          <w:sz w:val="24"/>
          <w:szCs w:val="24"/>
        </w:rPr>
        <w:t xml:space="preserve">ствует программным требованиям, </w:t>
      </w:r>
      <w:r w:rsidRPr="00A85D35">
        <w:rPr>
          <w:rFonts w:ascii="Times New Roman" w:eastAsia="Times New Roman" w:hAnsi="Times New Roman" w:cs="Times New Roman"/>
          <w:bCs/>
          <w:sz w:val="24"/>
          <w:szCs w:val="24"/>
        </w:rPr>
        <w:t>называет более 60% лексических единиц по к</w:t>
      </w:r>
      <w:r>
        <w:rPr>
          <w:rFonts w:ascii="Times New Roman" w:eastAsia="Times New Roman" w:hAnsi="Times New Roman" w:cs="Times New Roman"/>
          <w:bCs/>
          <w:sz w:val="24"/>
          <w:szCs w:val="24"/>
        </w:rPr>
        <w:t xml:space="preserve">аждой теме, испытывает при этом </w:t>
      </w:r>
      <w:r w:rsidRPr="00A85D35">
        <w:rPr>
          <w:rFonts w:ascii="Times New Roman" w:eastAsia="Times New Roman" w:hAnsi="Times New Roman" w:cs="Times New Roman"/>
          <w:bCs/>
          <w:sz w:val="24"/>
          <w:szCs w:val="24"/>
        </w:rPr>
        <w:t>затруднения.</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Низкий уровень: лексический запас не соответ</w:t>
      </w:r>
      <w:r>
        <w:rPr>
          <w:rFonts w:ascii="Times New Roman" w:eastAsia="Times New Roman" w:hAnsi="Times New Roman" w:cs="Times New Roman"/>
          <w:bCs/>
          <w:sz w:val="24"/>
          <w:szCs w:val="24"/>
        </w:rPr>
        <w:t xml:space="preserve">ствует программным требованиям, </w:t>
      </w:r>
      <w:r w:rsidRPr="00A85D35">
        <w:rPr>
          <w:rFonts w:ascii="Times New Roman" w:eastAsia="Times New Roman" w:hAnsi="Times New Roman" w:cs="Times New Roman"/>
          <w:bCs/>
          <w:sz w:val="24"/>
          <w:szCs w:val="24"/>
        </w:rPr>
        <w:t>называет менее 60% лексических единиц по к</w:t>
      </w:r>
      <w:r>
        <w:rPr>
          <w:rFonts w:ascii="Times New Roman" w:eastAsia="Times New Roman" w:hAnsi="Times New Roman" w:cs="Times New Roman"/>
          <w:bCs/>
          <w:sz w:val="24"/>
          <w:szCs w:val="24"/>
        </w:rPr>
        <w:t xml:space="preserve">аждой теме, испытывает при этом </w:t>
      </w:r>
      <w:r w:rsidRPr="00A85D35">
        <w:rPr>
          <w:rFonts w:ascii="Times New Roman" w:eastAsia="Times New Roman" w:hAnsi="Times New Roman" w:cs="Times New Roman"/>
          <w:bCs/>
          <w:sz w:val="24"/>
          <w:szCs w:val="24"/>
        </w:rPr>
        <w:t>серьезные затруднения.</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
          <w:bCs/>
          <w:sz w:val="24"/>
          <w:szCs w:val="24"/>
        </w:rPr>
      </w:pPr>
      <w:r w:rsidRPr="00A85D35">
        <w:rPr>
          <w:rFonts w:ascii="Times New Roman" w:eastAsia="Times New Roman" w:hAnsi="Times New Roman" w:cs="Times New Roman"/>
          <w:b/>
          <w:bCs/>
          <w:sz w:val="24"/>
          <w:szCs w:val="24"/>
        </w:rPr>
        <w:t>5.Грамматические навыки.</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Высокий уровень: имеет предусмотренный пр</w:t>
      </w:r>
      <w:r>
        <w:rPr>
          <w:rFonts w:ascii="Times New Roman" w:eastAsia="Times New Roman" w:hAnsi="Times New Roman" w:cs="Times New Roman"/>
          <w:bCs/>
          <w:sz w:val="24"/>
          <w:szCs w:val="24"/>
        </w:rPr>
        <w:t xml:space="preserve">ограммой запас знаний, умеет их </w:t>
      </w:r>
      <w:r w:rsidRPr="00A85D35">
        <w:rPr>
          <w:rFonts w:ascii="Times New Roman" w:eastAsia="Times New Roman" w:hAnsi="Times New Roman" w:cs="Times New Roman"/>
          <w:bCs/>
          <w:sz w:val="24"/>
          <w:szCs w:val="24"/>
        </w:rPr>
        <w:t>использовать для решения поставленных перед ни</w:t>
      </w:r>
      <w:r>
        <w:rPr>
          <w:rFonts w:ascii="Times New Roman" w:eastAsia="Times New Roman" w:hAnsi="Times New Roman" w:cs="Times New Roman"/>
          <w:bCs/>
          <w:sz w:val="24"/>
          <w:szCs w:val="24"/>
        </w:rPr>
        <w:t xml:space="preserve">м задач, справляется с заданием </w:t>
      </w:r>
      <w:r w:rsidRPr="00A85D35">
        <w:rPr>
          <w:rFonts w:ascii="Times New Roman" w:eastAsia="Times New Roman" w:hAnsi="Times New Roman" w:cs="Times New Roman"/>
          <w:bCs/>
          <w:sz w:val="24"/>
          <w:szCs w:val="24"/>
        </w:rPr>
        <w:t xml:space="preserve">самостоятельно, без посторонней </w:t>
      </w:r>
      <w:r w:rsidRPr="00A85D35">
        <w:rPr>
          <w:rFonts w:ascii="Times New Roman" w:eastAsia="Times New Roman" w:hAnsi="Times New Roman" w:cs="Times New Roman"/>
          <w:bCs/>
          <w:sz w:val="24"/>
          <w:szCs w:val="24"/>
        </w:rPr>
        <w:lastRenderedPageBreak/>
        <w:t>помощи и дополнительных (вспомогательных)</w:t>
      </w:r>
      <w:r w:rsidR="00AA13D4">
        <w:rPr>
          <w:rFonts w:ascii="Times New Roman" w:eastAsia="Times New Roman" w:hAnsi="Times New Roman" w:cs="Times New Roman"/>
          <w:bCs/>
          <w:sz w:val="24"/>
          <w:szCs w:val="24"/>
        </w:rPr>
        <w:t xml:space="preserve"> </w:t>
      </w:r>
      <w:r w:rsidRPr="00A85D35">
        <w:rPr>
          <w:rFonts w:ascii="Times New Roman" w:eastAsia="Times New Roman" w:hAnsi="Times New Roman" w:cs="Times New Roman"/>
          <w:bCs/>
          <w:sz w:val="24"/>
          <w:szCs w:val="24"/>
        </w:rPr>
        <w:t>вопросов. Ответы дает четкие, используя полные</w:t>
      </w:r>
      <w:r>
        <w:rPr>
          <w:rFonts w:ascii="Times New Roman" w:eastAsia="Times New Roman" w:hAnsi="Times New Roman" w:cs="Times New Roman"/>
          <w:bCs/>
          <w:sz w:val="24"/>
          <w:szCs w:val="24"/>
        </w:rPr>
        <w:t xml:space="preserve"> и краткие предложения, вопросы </w:t>
      </w:r>
      <w:r w:rsidRPr="00A85D35">
        <w:rPr>
          <w:rFonts w:ascii="Times New Roman" w:eastAsia="Times New Roman" w:hAnsi="Times New Roman" w:cs="Times New Roman"/>
          <w:bCs/>
          <w:sz w:val="24"/>
          <w:szCs w:val="24"/>
        </w:rPr>
        <w:t>правильно сформулированы.</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Средний уровень: имеет предусмотренный пр</w:t>
      </w:r>
      <w:r>
        <w:rPr>
          <w:rFonts w:ascii="Times New Roman" w:eastAsia="Times New Roman" w:hAnsi="Times New Roman" w:cs="Times New Roman"/>
          <w:bCs/>
          <w:sz w:val="24"/>
          <w:szCs w:val="24"/>
        </w:rPr>
        <w:t xml:space="preserve">ограммой запас знаний, умеет их </w:t>
      </w:r>
      <w:r w:rsidRPr="00A85D35">
        <w:rPr>
          <w:rFonts w:ascii="Times New Roman" w:eastAsia="Times New Roman" w:hAnsi="Times New Roman" w:cs="Times New Roman"/>
          <w:bCs/>
          <w:sz w:val="24"/>
          <w:szCs w:val="24"/>
        </w:rPr>
        <w:t>использовать для решения поставленных перед ним</w:t>
      </w:r>
      <w:r>
        <w:rPr>
          <w:rFonts w:ascii="Times New Roman" w:eastAsia="Times New Roman" w:hAnsi="Times New Roman" w:cs="Times New Roman"/>
          <w:bCs/>
          <w:sz w:val="24"/>
          <w:szCs w:val="24"/>
        </w:rPr>
        <w:t xml:space="preserve"> задач. Однако требуется помощь </w:t>
      </w:r>
      <w:r w:rsidRPr="00A85D35">
        <w:rPr>
          <w:rFonts w:ascii="Times New Roman" w:eastAsia="Times New Roman" w:hAnsi="Times New Roman" w:cs="Times New Roman"/>
          <w:bCs/>
          <w:sz w:val="24"/>
          <w:szCs w:val="24"/>
        </w:rPr>
        <w:t>(подсказка) педагога, вспомогательные вопросы. Отве</w:t>
      </w:r>
      <w:r>
        <w:rPr>
          <w:rFonts w:ascii="Times New Roman" w:eastAsia="Times New Roman" w:hAnsi="Times New Roman" w:cs="Times New Roman"/>
          <w:bCs/>
          <w:sz w:val="24"/>
          <w:szCs w:val="24"/>
        </w:rPr>
        <w:t xml:space="preserve">ты нечеткие, условно-правильные </w:t>
      </w:r>
      <w:r w:rsidRPr="00A85D35">
        <w:rPr>
          <w:rFonts w:ascii="Times New Roman" w:eastAsia="Times New Roman" w:hAnsi="Times New Roman" w:cs="Times New Roman"/>
          <w:bCs/>
          <w:sz w:val="24"/>
          <w:szCs w:val="24"/>
        </w:rPr>
        <w:t>(содержащие грамматические ошибки), вопросы условно-правильные.</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Низкий уровень: дети не имеют предусмотренного про</w:t>
      </w:r>
      <w:r>
        <w:rPr>
          <w:rFonts w:ascii="Times New Roman" w:eastAsia="Times New Roman" w:hAnsi="Times New Roman" w:cs="Times New Roman"/>
          <w:bCs/>
          <w:sz w:val="24"/>
          <w:szCs w:val="24"/>
        </w:rPr>
        <w:t xml:space="preserve">граммой запаса знаний, </w:t>
      </w:r>
      <w:r w:rsidRPr="00A85D35">
        <w:rPr>
          <w:rFonts w:ascii="Times New Roman" w:eastAsia="Times New Roman" w:hAnsi="Times New Roman" w:cs="Times New Roman"/>
          <w:bCs/>
          <w:sz w:val="24"/>
          <w:szCs w:val="24"/>
        </w:rPr>
        <w:t>испытывают затруднения при их использовании. По</w:t>
      </w:r>
      <w:r>
        <w:rPr>
          <w:rFonts w:ascii="Times New Roman" w:eastAsia="Times New Roman" w:hAnsi="Times New Roman" w:cs="Times New Roman"/>
          <w:bCs/>
          <w:sz w:val="24"/>
          <w:szCs w:val="24"/>
        </w:rPr>
        <w:t xml:space="preserve">мощь педагога и вспомогательные </w:t>
      </w:r>
      <w:r w:rsidRPr="00A85D35">
        <w:rPr>
          <w:rFonts w:ascii="Times New Roman" w:eastAsia="Times New Roman" w:hAnsi="Times New Roman" w:cs="Times New Roman"/>
          <w:bCs/>
          <w:sz w:val="24"/>
          <w:szCs w:val="24"/>
        </w:rPr>
        <w:t>вопросы не оказывают значительно влияния на ответ</w:t>
      </w:r>
      <w:r>
        <w:rPr>
          <w:rFonts w:ascii="Times New Roman" w:eastAsia="Times New Roman" w:hAnsi="Times New Roman" w:cs="Times New Roman"/>
          <w:bCs/>
          <w:sz w:val="24"/>
          <w:szCs w:val="24"/>
        </w:rPr>
        <w:t xml:space="preserve">ы, дети не всегда справляются с </w:t>
      </w:r>
      <w:r w:rsidRPr="00A85D35">
        <w:rPr>
          <w:rFonts w:ascii="Times New Roman" w:eastAsia="Times New Roman" w:hAnsi="Times New Roman" w:cs="Times New Roman"/>
          <w:bCs/>
          <w:sz w:val="24"/>
          <w:szCs w:val="24"/>
        </w:rPr>
        <w:t>заданием или не справляются совсем, часто отмалч</w:t>
      </w:r>
      <w:r>
        <w:rPr>
          <w:rFonts w:ascii="Times New Roman" w:eastAsia="Times New Roman" w:hAnsi="Times New Roman" w:cs="Times New Roman"/>
          <w:bCs/>
          <w:sz w:val="24"/>
          <w:szCs w:val="24"/>
        </w:rPr>
        <w:t xml:space="preserve">иваются, отказываются выполнять </w:t>
      </w:r>
      <w:r w:rsidRPr="00A85D35">
        <w:rPr>
          <w:rFonts w:ascii="Times New Roman" w:eastAsia="Times New Roman" w:hAnsi="Times New Roman" w:cs="Times New Roman"/>
          <w:bCs/>
          <w:sz w:val="24"/>
          <w:szCs w:val="24"/>
        </w:rPr>
        <w:t>задания или выполняют с серьезными ошибк</w:t>
      </w:r>
      <w:r>
        <w:rPr>
          <w:rFonts w:ascii="Times New Roman" w:eastAsia="Times New Roman" w:hAnsi="Times New Roman" w:cs="Times New Roman"/>
          <w:bCs/>
          <w:sz w:val="24"/>
          <w:szCs w:val="24"/>
        </w:rPr>
        <w:t xml:space="preserve">ами, соглашаются с предложенным </w:t>
      </w:r>
      <w:r w:rsidRPr="00A85D35">
        <w:rPr>
          <w:rFonts w:ascii="Times New Roman" w:eastAsia="Times New Roman" w:hAnsi="Times New Roman" w:cs="Times New Roman"/>
          <w:bCs/>
          <w:sz w:val="24"/>
          <w:szCs w:val="24"/>
        </w:rPr>
        <w:t>вариантом, не вникая в суть задания.</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
          <w:bCs/>
          <w:sz w:val="24"/>
          <w:szCs w:val="24"/>
        </w:rPr>
      </w:pPr>
      <w:r w:rsidRPr="00A85D35">
        <w:rPr>
          <w:rFonts w:ascii="Times New Roman" w:eastAsia="Times New Roman" w:hAnsi="Times New Roman" w:cs="Times New Roman"/>
          <w:b/>
          <w:bCs/>
          <w:sz w:val="24"/>
          <w:szCs w:val="24"/>
        </w:rPr>
        <w:t>6.Фонетические навыки.</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Высокий уровень: произношение звуков соответству</w:t>
      </w:r>
      <w:r>
        <w:rPr>
          <w:rFonts w:ascii="Times New Roman" w:eastAsia="Times New Roman" w:hAnsi="Times New Roman" w:cs="Times New Roman"/>
          <w:bCs/>
          <w:sz w:val="24"/>
          <w:szCs w:val="24"/>
        </w:rPr>
        <w:t xml:space="preserve">ет программным требованиям, все </w:t>
      </w:r>
      <w:r w:rsidRPr="00A85D35">
        <w:rPr>
          <w:rFonts w:ascii="Times New Roman" w:eastAsia="Times New Roman" w:hAnsi="Times New Roman" w:cs="Times New Roman"/>
          <w:bCs/>
          <w:sz w:val="24"/>
          <w:szCs w:val="24"/>
        </w:rPr>
        <w:t>звуки произносит четко и правильно, не испытывая при этом затруднений.</w:t>
      </w:r>
    </w:p>
    <w:p w:rsidR="00A85D35" w:rsidRPr="00A85D35"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Средний уровень: произношение звуков час</w:t>
      </w:r>
      <w:r>
        <w:rPr>
          <w:rFonts w:ascii="Times New Roman" w:eastAsia="Times New Roman" w:hAnsi="Times New Roman" w:cs="Times New Roman"/>
          <w:bCs/>
          <w:sz w:val="24"/>
          <w:szCs w:val="24"/>
        </w:rPr>
        <w:t xml:space="preserve">тично соответствует программным </w:t>
      </w:r>
      <w:r w:rsidRPr="00A85D35">
        <w:rPr>
          <w:rFonts w:ascii="Times New Roman" w:eastAsia="Times New Roman" w:hAnsi="Times New Roman" w:cs="Times New Roman"/>
          <w:bCs/>
          <w:sz w:val="24"/>
          <w:szCs w:val="24"/>
        </w:rPr>
        <w:t xml:space="preserve">требованиям, не все звуки, произносит четко </w:t>
      </w:r>
      <w:r>
        <w:rPr>
          <w:rFonts w:ascii="Times New Roman" w:eastAsia="Times New Roman" w:hAnsi="Times New Roman" w:cs="Times New Roman"/>
          <w:bCs/>
          <w:sz w:val="24"/>
          <w:szCs w:val="24"/>
        </w:rPr>
        <w:t xml:space="preserve">и правильно, испытывая при этом </w:t>
      </w:r>
      <w:r w:rsidRPr="00A85D35">
        <w:rPr>
          <w:rFonts w:ascii="Times New Roman" w:eastAsia="Times New Roman" w:hAnsi="Times New Roman" w:cs="Times New Roman"/>
          <w:bCs/>
          <w:sz w:val="24"/>
          <w:szCs w:val="24"/>
        </w:rPr>
        <w:t>затруднения.</w:t>
      </w:r>
    </w:p>
    <w:p w:rsidR="007B2E4C" w:rsidRPr="00907660" w:rsidRDefault="00A85D35" w:rsidP="00907660">
      <w:pPr>
        <w:shd w:val="clear" w:color="auto" w:fill="FFFFFF"/>
        <w:spacing w:after="0" w:line="240" w:lineRule="auto"/>
        <w:jc w:val="both"/>
        <w:rPr>
          <w:rFonts w:ascii="Times New Roman" w:eastAsia="Times New Roman" w:hAnsi="Times New Roman" w:cs="Times New Roman"/>
          <w:bCs/>
          <w:sz w:val="24"/>
          <w:szCs w:val="24"/>
        </w:rPr>
      </w:pPr>
      <w:r w:rsidRPr="00A85D35">
        <w:rPr>
          <w:rFonts w:ascii="Times New Roman" w:eastAsia="Times New Roman" w:hAnsi="Times New Roman" w:cs="Times New Roman"/>
          <w:bCs/>
          <w:sz w:val="24"/>
          <w:szCs w:val="24"/>
        </w:rPr>
        <w:t>Низкий уровень: произношение звуков не соответ</w:t>
      </w:r>
      <w:r>
        <w:rPr>
          <w:rFonts w:ascii="Times New Roman" w:eastAsia="Times New Roman" w:hAnsi="Times New Roman" w:cs="Times New Roman"/>
          <w:bCs/>
          <w:sz w:val="24"/>
          <w:szCs w:val="24"/>
        </w:rPr>
        <w:t xml:space="preserve">ствует программным требованиям, </w:t>
      </w:r>
      <w:r w:rsidRPr="00A85D35">
        <w:rPr>
          <w:rFonts w:ascii="Times New Roman" w:eastAsia="Times New Roman" w:hAnsi="Times New Roman" w:cs="Times New Roman"/>
          <w:bCs/>
          <w:sz w:val="24"/>
          <w:szCs w:val="24"/>
        </w:rPr>
        <w:t xml:space="preserve">многие звуки произносит неправильно, испытывает </w:t>
      </w:r>
      <w:r>
        <w:rPr>
          <w:rFonts w:ascii="Times New Roman" w:eastAsia="Times New Roman" w:hAnsi="Times New Roman" w:cs="Times New Roman"/>
          <w:bCs/>
          <w:sz w:val="24"/>
          <w:szCs w:val="24"/>
        </w:rPr>
        <w:t xml:space="preserve">при этом серьезные затруднения, </w:t>
      </w:r>
      <w:r w:rsidRPr="00A85D35">
        <w:rPr>
          <w:rFonts w:ascii="Times New Roman" w:eastAsia="Times New Roman" w:hAnsi="Times New Roman" w:cs="Times New Roman"/>
          <w:bCs/>
          <w:sz w:val="24"/>
          <w:szCs w:val="24"/>
        </w:rPr>
        <w:t>отказывается произносить заданные звуки.</w:t>
      </w:r>
    </w:p>
    <w:p w:rsidR="00F4339C" w:rsidRDefault="00F4339C" w:rsidP="00726E8A">
      <w:pPr>
        <w:shd w:val="clear" w:color="auto" w:fill="FFFFFF"/>
        <w:spacing w:after="0" w:line="240" w:lineRule="auto"/>
        <w:rPr>
          <w:rFonts w:ascii="Verdana" w:eastAsia="Times New Roman" w:hAnsi="Verdana" w:cs="Times New Roman"/>
          <w:b/>
          <w:bCs/>
          <w:color w:val="303F50"/>
          <w:sz w:val="20"/>
          <w:szCs w:val="20"/>
        </w:rPr>
      </w:pPr>
    </w:p>
    <w:p w:rsidR="005B7288" w:rsidRPr="008A45EB" w:rsidRDefault="005B7288" w:rsidP="00F4339C">
      <w:pPr>
        <w:shd w:val="clear" w:color="auto" w:fill="FFFFFF"/>
        <w:spacing w:after="0" w:line="240" w:lineRule="auto"/>
        <w:jc w:val="center"/>
        <w:rPr>
          <w:rFonts w:ascii="Times New Roman" w:eastAsia="Times New Roman" w:hAnsi="Times New Roman" w:cs="Times New Roman"/>
          <w:b/>
          <w:bCs/>
          <w:sz w:val="28"/>
          <w:szCs w:val="28"/>
        </w:rPr>
      </w:pPr>
      <w:r w:rsidRPr="008A45EB">
        <w:rPr>
          <w:rFonts w:ascii="Times New Roman" w:eastAsia="Times New Roman" w:hAnsi="Times New Roman" w:cs="Times New Roman"/>
          <w:b/>
          <w:bCs/>
          <w:sz w:val="28"/>
          <w:szCs w:val="28"/>
        </w:rPr>
        <w:t xml:space="preserve">II. </w:t>
      </w:r>
      <w:r w:rsidR="008A45EB" w:rsidRPr="008A45EB">
        <w:rPr>
          <w:rFonts w:ascii="Times New Roman" w:eastAsia="Times New Roman" w:hAnsi="Times New Roman" w:cs="Times New Roman"/>
          <w:b/>
          <w:bCs/>
          <w:sz w:val="28"/>
          <w:szCs w:val="28"/>
        </w:rPr>
        <w:t>Содержательный</w:t>
      </w:r>
      <w:r w:rsidRPr="008A45EB">
        <w:rPr>
          <w:rFonts w:ascii="Times New Roman" w:eastAsia="Times New Roman" w:hAnsi="Times New Roman" w:cs="Times New Roman"/>
          <w:b/>
          <w:bCs/>
          <w:sz w:val="28"/>
          <w:szCs w:val="28"/>
        </w:rPr>
        <w:t xml:space="preserve"> раздел</w:t>
      </w:r>
    </w:p>
    <w:p w:rsidR="005B7288" w:rsidRPr="008A45EB" w:rsidRDefault="00F4339C" w:rsidP="00F4339C">
      <w:pPr>
        <w:shd w:val="clear" w:color="auto" w:fill="FFFFFF"/>
        <w:spacing w:before="15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sidR="005B7288" w:rsidRPr="008A45EB">
        <w:rPr>
          <w:rFonts w:ascii="Times New Roman" w:eastAsia="Times New Roman" w:hAnsi="Times New Roman" w:cs="Times New Roman"/>
          <w:b/>
          <w:sz w:val="24"/>
          <w:szCs w:val="24"/>
        </w:rPr>
        <w:t>Особенности содержания программы:</w:t>
      </w:r>
    </w:p>
    <w:p w:rsidR="005B7288" w:rsidRPr="008A45EB" w:rsidRDefault="005B7288" w:rsidP="008A45EB">
      <w:pPr>
        <w:shd w:val="clear" w:color="auto" w:fill="FFFFFF"/>
        <w:spacing w:after="0" w:line="240" w:lineRule="auto"/>
        <w:jc w:val="both"/>
        <w:rPr>
          <w:rFonts w:ascii="Times New Roman" w:eastAsia="Times New Roman" w:hAnsi="Times New Roman" w:cs="Times New Roman"/>
          <w:sz w:val="24"/>
          <w:szCs w:val="24"/>
        </w:rPr>
      </w:pPr>
      <w:r w:rsidRPr="008A45EB">
        <w:rPr>
          <w:rFonts w:ascii="Times New Roman" w:eastAsia="Times New Roman" w:hAnsi="Times New Roman" w:cs="Times New Roman"/>
          <w:sz w:val="24"/>
          <w:szCs w:val="24"/>
        </w:rPr>
        <w:t>Процесс обучения необходимо сделать максимально наглядным, доступным, предметным, эмоционально-насыщенным, интересным и желанным. Ведь дошкольник обучается лишь в той мере, в какой она становится его собственной программой. А это значит, что занятия должны увлекать ребенка, строиться на свойственных детям-дошколятам потребностях</w:t>
      </w:r>
      <w:r w:rsidR="008A45EB">
        <w:rPr>
          <w:rFonts w:ascii="Times New Roman" w:eastAsia="Times New Roman" w:hAnsi="Times New Roman" w:cs="Times New Roman"/>
          <w:sz w:val="24"/>
          <w:szCs w:val="24"/>
        </w:rPr>
        <w:t xml:space="preserve"> и интересах, на использовании «дошкольных»</w:t>
      </w:r>
      <w:r w:rsidRPr="008A45EB">
        <w:rPr>
          <w:rFonts w:ascii="Times New Roman" w:eastAsia="Times New Roman" w:hAnsi="Times New Roman" w:cs="Times New Roman"/>
          <w:sz w:val="24"/>
          <w:szCs w:val="24"/>
        </w:rPr>
        <w:t xml:space="preserve"> видов деятельности. Именно действие – способ познания ребенком 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что ведущей деятельностью дошкольников является игра.</w:t>
      </w:r>
    </w:p>
    <w:p w:rsidR="005B7288" w:rsidRDefault="005B7288" w:rsidP="007B35A5">
      <w:pPr>
        <w:shd w:val="clear" w:color="auto" w:fill="FFFFFF"/>
        <w:spacing w:after="0" w:line="240" w:lineRule="auto"/>
        <w:jc w:val="both"/>
        <w:rPr>
          <w:rFonts w:ascii="Times New Roman" w:eastAsia="Times New Roman" w:hAnsi="Times New Roman" w:cs="Times New Roman"/>
          <w:sz w:val="24"/>
          <w:szCs w:val="24"/>
        </w:rPr>
      </w:pPr>
    </w:p>
    <w:p w:rsidR="00597ACA" w:rsidRDefault="00597ACA" w:rsidP="00597ACA">
      <w:pPr>
        <w:shd w:val="clear" w:color="auto" w:fill="FFFFFF"/>
        <w:spacing w:after="0" w:line="240" w:lineRule="auto"/>
        <w:jc w:val="center"/>
        <w:rPr>
          <w:rFonts w:ascii="Times New Roman" w:eastAsia="Times New Roman" w:hAnsi="Times New Roman" w:cs="Times New Roman"/>
          <w:sz w:val="24"/>
          <w:szCs w:val="24"/>
        </w:rPr>
      </w:pPr>
      <w:r w:rsidRPr="0065469B">
        <w:rPr>
          <w:rFonts w:ascii="Times New Roman" w:eastAsia="Times New Roman" w:hAnsi="Times New Roman" w:cs="Times New Roman"/>
          <w:sz w:val="24"/>
          <w:szCs w:val="24"/>
        </w:rPr>
        <w:t xml:space="preserve">Учебно-тематический план работы по обучению детей </w:t>
      </w:r>
      <w:r>
        <w:rPr>
          <w:rFonts w:ascii="Times New Roman" w:eastAsia="Times New Roman" w:hAnsi="Times New Roman" w:cs="Times New Roman"/>
          <w:sz w:val="24"/>
          <w:szCs w:val="24"/>
        </w:rPr>
        <w:t>5-6 лет</w:t>
      </w:r>
    </w:p>
    <w:tbl>
      <w:tblPr>
        <w:tblW w:w="9940" w:type="dxa"/>
        <w:tblInd w:w="10" w:type="dxa"/>
        <w:tblLayout w:type="fixed"/>
        <w:tblCellMar>
          <w:left w:w="0" w:type="dxa"/>
          <w:right w:w="0" w:type="dxa"/>
        </w:tblCellMar>
        <w:tblLook w:val="04A0"/>
      </w:tblPr>
      <w:tblGrid>
        <w:gridCol w:w="560"/>
        <w:gridCol w:w="1980"/>
        <w:gridCol w:w="5940"/>
        <w:gridCol w:w="1460"/>
      </w:tblGrid>
      <w:tr w:rsidR="00597ACA" w:rsidRPr="0032567A" w:rsidTr="00726E8A">
        <w:trPr>
          <w:trHeight w:val="271"/>
        </w:trPr>
        <w:tc>
          <w:tcPr>
            <w:tcW w:w="560" w:type="dxa"/>
            <w:tcBorders>
              <w:top w:val="single" w:sz="8" w:space="0" w:color="000001"/>
              <w:left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b/>
                <w:bCs/>
                <w:sz w:val="24"/>
                <w:szCs w:val="24"/>
              </w:rPr>
              <w:t>№</w:t>
            </w:r>
          </w:p>
        </w:tc>
        <w:tc>
          <w:tcPr>
            <w:tcW w:w="1980" w:type="dxa"/>
            <w:tcBorders>
              <w:top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Месяц</w:t>
            </w:r>
          </w:p>
        </w:tc>
        <w:tc>
          <w:tcPr>
            <w:tcW w:w="5940" w:type="dxa"/>
            <w:tcBorders>
              <w:top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Тема</w:t>
            </w:r>
          </w:p>
        </w:tc>
        <w:tc>
          <w:tcPr>
            <w:tcW w:w="1460" w:type="dxa"/>
            <w:tcBorders>
              <w:top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Количество</w:t>
            </w:r>
          </w:p>
        </w:tc>
      </w:tr>
      <w:tr w:rsidR="00597ACA" w:rsidRPr="0032567A" w:rsidTr="00726E8A">
        <w:trPr>
          <w:trHeight w:val="293"/>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занятий</w:t>
            </w:r>
          </w:p>
        </w:tc>
      </w:tr>
      <w:tr w:rsidR="00597ACA" w:rsidRPr="0032567A"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1</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Сентябрь</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Приветствие. Домашние ж</w:t>
            </w:r>
            <w:r w:rsidRPr="0032567A">
              <w:rPr>
                <w:rFonts w:ascii="Times New Roman" w:eastAsia="Times New Roman" w:hAnsi="Times New Roman" w:cs="Times New Roman"/>
                <w:sz w:val="24"/>
                <w:szCs w:val="24"/>
              </w:rPr>
              <w:t>ивотные</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2</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Октябрь</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Домашние ж</w:t>
            </w:r>
            <w:r w:rsidRPr="0032567A">
              <w:rPr>
                <w:rFonts w:ascii="Times New Roman" w:eastAsia="Times New Roman" w:hAnsi="Times New Roman" w:cs="Times New Roman"/>
                <w:sz w:val="24"/>
                <w:szCs w:val="24"/>
              </w:rPr>
              <w:t>ивотные</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3</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Ноябрь</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Дикие животные</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94"/>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4</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Декабрь</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0D36">
              <w:rPr>
                <w:rFonts w:ascii="Times New Roman" w:eastAsia="Times New Roman" w:hAnsi="Times New Roman" w:cs="Times New Roman"/>
                <w:sz w:val="24"/>
                <w:szCs w:val="24"/>
              </w:rPr>
              <w:t>Времена года</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5</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Январь</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Новый год</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6</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Февр</w:t>
            </w:r>
            <w:r>
              <w:rPr>
                <w:rFonts w:ascii="Times New Roman" w:eastAsia="Times New Roman" w:hAnsi="Times New Roman" w:cs="Times New Roman"/>
                <w:sz w:val="24"/>
                <w:szCs w:val="24"/>
              </w:rPr>
              <w:t>а</w:t>
            </w:r>
            <w:r w:rsidRPr="0032567A">
              <w:rPr>
                <w:rFonts w:ascii="Times New Roman" w:eastAsia="Times New Roman" w:hAnsi="Times New Roman" w:cs="Times New Roman"/>
                <w:sz w:val="24"/>
                <w:szCs w:val="24"/>
              </w:rPr>
              <w:t>ль</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Цвета</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7</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Март</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0D36">
              <w:rPr>
                <w:rFonts w:ascii="Times New Roman" w:eastAsia="Times New Roman" w:hAnsi="Times New Roman" w:cs="Times New Roman"/>
                <w:sz w:val="24"/>
                <w:szCs w:val="24"/>
              </w:rPr>
              <w:t>Времена года</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8</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Апрель</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Насекомые</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9</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Май</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0D36">
              <w:rPr>
                <w:rFonts w:ascii="Times New Roman" w:eastAsia="Times New Roman" w:hAnsi="Times New Roman" w:cs="Times New Roman"/>
                <w:sz w:val="24"/>
                <w:szCs w:val="24"/>
              </w:rPr>
              <w:t xml:space="preserve"> Времена года</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7</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Июнь</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Посуда</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RPr="0032567A" w:rsidTr="00726E8A">
        <w:trPr>
          <w:trHeight w:val="294"/>
        </w:trPr>
        <w:tc>
          <w:tcPr>
            <w:tcW w:w="560" w:type="dxa"/>
            <w:tcBorders>
              <w:left w:val="single" w:sz="8" w:space="0" w:color="000001"/>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11</w:t>
            </w:r>
          </w:p>
        </w:tc>
        <w:tc>
          <w:tcPr>
            <w:tcW w:w="198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sidRPr="0032567A">
              <w:rPr>
                <w:rFonts w:ascii="Times New Roman" w:eastAsia="Times New Roman" w:hAnsi="Times New Roman" w:cs="Times New Roman"/>
                <w:sz w:val="24"/>
                <w:szCs w:val="24"/>
              </w:rPr>
              <w:t>Июль</w:t>
            </w:r>
          </w:p>
        </w:tc>
        <w:tc>
          <w:tcPr>
            <w:tcW w:w="594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Семья</w:t>
            </w:r>
          </w:p>
        </w:tc>
        <w:tc>
          <w:tcPr>
            <w:tcW w:w="1460" w:type="dxa"/>
            <w:tcBorders>
              <w:bottom w:val="single" w:sz="8" w:space="0" w:color="000001"/>
              <w:right w:val="single" w:sz="8" w:space="0" w:color="000001"/>
            </w:tcBorders>
            <w:vAlign w:val="bottom"/>
          </w:tcPr>
          <w:p w:rsidR="00597ACA" w:rsidRPr="0032567A" w:rsidRDefault="00597ACA" w:rsidP="00726E8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97ACA" w:rsidTr="00726E8A">
        <w:trPr>
          <w:trHeight w:val="255"/>
        </w:trPr>
        <w:tc>
          <w:tcPr>
            <w:tcW w:w="560" w:type="dxa"/>
            <w:tcBorders>
              <w:left w:val="single" w:sz="8" w:space="0" w:color="000001"/>
              <w:bottom w:val="single" w:sz="8" w:space="0" w:color="000001"/>
              <w:right w:val="single" w:sz="8" w:space="0" w:color="000001"/>
            </w:tcBorders>
            <w:vAlign w:val="bottom"/>
          </w:tcPr>
          <w:p w:rsidR="00597ACA" w:rsidRPr="00387BDF" w:rsidRDefault="00597ACA" w:rsidP="00726E8A">
            <w:pPr>
              <w:spacing w:after="0" w:line="266" w:lineRule="exact"/>
              <w:ind w:left="120"/>
              <w:rPr>
                <w:rFonts w:ascii="Times New Roman" w:hAnsi="Times New Roman" w:cs="Times New Roman"/>
                <w:sz w:val="20"/>
                <w:szCs w:val="20"/>
              </w:rPr>
            </w:pPr>
            <w:r w:rsidRPr="00387BDF">
              <w:rPr>
                <w:rFonts w:ascii="Times New Roman" w:eastAsia="Times New Roman" w:hAnsi="Times New Roman" w:cs="Times New Roman"/>
                <w:sz w:val="24"/>
                <w:szCs w:val="24"/>
              </w:rPr>
              <w:t>12</w:t>
            </w:r>
          </w:p>
        </w:tc>
        <w:tc>
          <w:tcPr>
            <w:tcW w:w="1980" w:type="dxa"/>
            <w:tcBorders>
              <w:bottom w:val="single" w:sz="8" w:space="0" w:color="000001"/>
              <w:right w:val="single" w:sz="8" w:space="0" w:color="000001"/>
            </w:tcBorders>
            <w:vAlign w:val="bottom"/>
          </w:tcPr>
          <w:p w:rsidR="00597ACA" w:rsidRPr="00387BDF" w:rsidRDefault="00597ACA" w:rsidP="00726E8A">
            <w:pPr>
              <w:spacing w:after="0" w:line="240" w:lineRule="auto"/>
              <w:rPr>
                <w:rFonts w:ascii="Times New Roman" w:hAnsi="Times New Roman" w:cs="Times New Roman"/>
                <w:sz w:val="24"/>
                <w:szCs w:val="24"/>
              </w:rPr>
            </w:pPr>
            <w:r w:rsidRPr="00387BDF">
              <w:rPr>
                <w:rFonts w:ascii="Times New Roman" w:eastAsia="Times New Roman" w:hAnsi="Times New Roman" w:cs="Times New Roman"/>
                <w:sz w:val="24"/>
                <w:szCs w:val="24"/>
              </w:rPr>
              <w:t xml:space="preserve"> Август</w:t>
            </w:r>
          </w:p>
        </w:tc>
        <w:tc>
          <w:tcPr>
            <w:tcW w:w="5940" w:type="dxa"/>
            <w:tcBorders>
              <w:bottom w:val="single" w:sz="8" w:space="0" w:color="000001"/>
              <w:right w:val="single" w:sz="8" w:space="0" w:color="000001"/>
            </w:tcBorders>
            <w:vAlign w:val="bottom"/>
          </w:tcPr>
          <w:p w:rsidR="00597ACA" w:rsidRPr="00387BDF" w:rsidRDefault="00597ACA" w:rsidP="00726E8A">
            <w:pPr>
              <w:spacing w:after="0" w:line="240" w:lineRule="auto"/>
              <w:rPr>
                <w:rFonts w:ascii="Times New Roman" w:hAnsi="Times New Roman" w:cs="Times New Roman"/>
                <w:sz w:val="24"/>
                <w:szCs w:val="24"/>
              </w:rPr>
            </w:pPr>
            <w:r w:rsidRPr="00387BDF">
              <w:rPr>
                <w:rFonts w:ascii="Times New Roman" w:hAnsi="Times New Roman" w:cs="Times New Roman"/>
                <w:sz w:val="24"/>
                <w:szCs w:val="24"/>
              </w:rPr>
              <w:t>Еда</w:t>
            </w:r>
          </w:p>
        </w:tc>
        <w:tc>
          <w:tcPr>
            <w:tcW w:w="1460" w:type="dxa"/>
            <w:tcBorders>
              <w:bottom w:val="single" w:sz="8" w:space="0" w:color="000001"/>
              <w:right w:val="single" w:sz="8" w:space="0" w:color="000001"/>
            </w:tcBorders>
            <w:vAlign w:val="bottom"/>
          </w:tcPr>
          <w:p w:rsidR="00597ACA" w:rsidRPr="00387BDF" w:rsidRDefault="00597ACA" w:rsidP="00726E8A">
            <w:pPr>
              <w:spacing w:after="0" w:line="266" w:lineRule="exact"/>
              <w:jc w:val="center"/>
              <w:rPr>
                <w:rFonts w:ascii="Times New Roman" w:hAnsi="Times New Roman" w:cs="Times New Roman"/>
                <w:sz w:val="24"/>
                <w:szCs w:val="24"/>
              </w:rPr>
            </w:pPr>
            <w:r w:rsidRPr="00387BDF">
              <w:rPr>
                <w:rFonts w:ascii="Times New Roman" w:eastAsia="Times New Roman" w:hAnsi="Times New Roman" w:cs="Times New Roman"/>
                <w:w w:val="99"/>
                <w:sz w:val="24"/>
                <w:szCs w:val="24"/>
              </w:rPr>
              <w:t>8</w:t>
            </w:r>
          </w:p>
        </w:tc>
      </w:tr>
      <w:tr w:rsidR="00597ACA" w:rsidTr="00726E8A">
        <w:trPr>
          <w:trHeight w:val="244"/>
        </w:trPr>
        <w:tc>
          <w:tcPr>
            <w:tcW w:w="560" w:type="dxa"/>
            <w:tcBorders>
              <w:left w:val="single" w:sz="8" w:space="0" w:color="000001"/>
              <w:bottom w:val="single" w:sz="8" w:space="0" w:color="000001"/>
              <w:right w:val="single" w:sz="8" w:space="0" w:color="000001"/>
            </w:tcBorders>
            <w:vAlign w:val="bottom"/>
          </w:tcPr>
          <w:p w:rsidR="00597ACA" w:rsidRDefault="00597ACA" w:rsidP="00726E8A">
            <w:pPr>
              <w:spacing w:after="0" w:line="240" w:lineRule="auto"/>
              <w:ind w:left="120"/>
              <w:rPr>
                <w:sz w:val="20"/>
                <w:szCs w:val="20"/>
              </w:rPr>
            </w:pPr>
          </w:p>
        </w:tc>
        <w:tc>
          <w:tcPr>
            <w:tcW w:w="7920" w:type="dxa"/>
            <w:gridSpan w:val="2"/>
            <w:tcBorders>
              <w:bottom w:val="single" w:sz="8" w:space="0" w:color="000001"/>
              <w:right w:val="single" w:sz="8" w:space="0" w:color="000001"/>
            </w:tcBorders>
            <w:vAlign w:val="bottom"/>
          </w:tcPr>
          <w:p w:rsidR="00597ACA" w:rsidRPr="00387BDF" w:rsidRDefault="00597ACA" w:rsidP="00726E8A">
            <w:pPr>
              <w:spacing w:after="0" w:line="240" w:lineRule="auto"/>
              <w:ind w:left="100"/>
              <w:jc w:val="right"/>
              <w:rPr>
                <w:rFonts w:ascii="Times New Roman" w:hAnsi="Times New Roman" w:cs="Times New Roman"/>
                <w:sz w:val="24"/>
                <w:szCs w:val="24"/>
              </w:rPr>
            </w:pPr>
            <w:r w:rsidRPr="00387BDF">
              <w:rPr>
                <w:rFonts w:ascii="Times New Roman" w:hAnsi="Times New Roman" w:cs="Times New Roman"/>
                <w:sz w:val="24"/>
                <w:szCs w:val="24"/>
              </w:rPr>
              <w:t>ИТОГО</w:t>
            </w:r>
          </w:p>
        </w:tc>
        <w:tc>
          <w:tcPr>
            <w:tcW w:w="1460" w:type="dxa"/>
            <w:tcBorders>
              <w:bottom w:val="single" w:sz="8" w:space="0" w:color="000001"/>
              <w:right w:val="single" w:sz="8" w:space="0" w:color="000001"/>
            </w:tcBorders>
            <w:vAlign w:val="bottom"/>
          </w:tcPr>
          <w:p w:rsidR="00597ACA" w:rsidRPr="00387BDF" w:rsidRDefault="00597ACA" w:rsidP="00726E8A">
            <w:pPr>
              <w:spacing w:after="0" w:line="240" w:lineRule="auto"/>
              <w:jc w:val="center"/>
              <w:rPr>
                <w:rFonts w:ascii="Times New Roman" w:hAnsi="Times New Roman" w:cs="Times New Roman"/>
                <w:sz w:val="24"/>
                <w:szCs w:val="24"/>
              </w:rPr>
            </w:pPr>
            <w:r w:rsidRPr="00387BDF">
              <w:rPr>
                <w:rFonts w:ascii="Times New Roman" w:eastAsia="Times New Roman" w:hAnsi="Times New Roman" w:cs="Times New Roman"/>
                <w:w w:val="99"/>
                <w:sz w:val="24"/>
                <w:szCs w:val="24"/>
              </w:rPr>
              <w:t>96</w:t>
            </w:r>
          </w:p>
        </w:tc>
      </w:tr>
    </w:tbl>
    <w:p w:rsidR="00C05F1B" w:rsidRDefault="00C05F1B" w:rsidP="00597ACA">
      <w:pPr>
        <w:shd w:val="clear" w:color="auto" w:fill="FFFFFF"/>
        <w:spacing w:before="45" w:after="0" w:line="293" w:lineRule="atLeast"/>
        <w:rPr>
          <w:rFonts w:ascii="Verdana" w:eastAsia="Times New Roman" w:hAnsi="Verdana" w:cs="Times New Roman"/>
          <w:color w:val="303F50"/>
          <w:sz w:val="20"/>
          <w:szCs w:val="20"/>
        </w:rPr>
      </w:pPr>
    </w:p>
    <w:p w:rsidR="00597ACA" w:rsidRDefault="00597ACA" w:rsidP="00597ACA">
      <w:pPr>
        <w:shd w:val="clear" w:color="auto" w:fill="FFFFFF"/>
        <w:spacing w:after="0" w:line="240" w:lineRule="auto"/>
        <w:jc w:val="center"/>
        <w:rPr>
          <w:rFonts w:ascii="Times New Roman" w:eastAsia="Times New Roman" w:hAnsi="Times New Roman" w:cs="Times New Roman"/>
          <w:sz w:val="24"/>
          <w:szCs w:val="24"/>
        </w:rPr>
      </w:pPr>
      <w:r w:rsidRPr="0065469B">
        <w:rPr>
          <w:rFonts w:ascii="Times New Roman" w:eastAsia="Times New Roman" w:hAnsi="Times New Roman" w:cs="Times New Roman"/>
          <w:sz w:val="24"/>
          <w:szCs w:val="24"/>
        </w:rPr>
        <w:t xml:space="preserve">Учебно-тематический план работы по обучению детей </w:t>
      </w:r>
      <w:r>
        <w:rPr>
          <w:rFonts w:ascii="Times New Roman" w:eastAsia="Times New Roman" w:hAnsi="Times New Roman" w:cs="Times New Roman"/>
          <w:sz w:val="24"/>
          <w:szCs w:val="24"/>
        </w:rPr>
        <w:t>6-7 лет</w:t>
      </w:r>
    </w:p>
    <w:tbl>
      <w:tblPr>
        <w:tblW w:w="0" w:type="auto"/>
        <w:tblInd w:w="10" w:type="dxa"/>
        <w:tblLayout w:type="fixed"/>
        <w:tblCellMar>
          <w:left w:w="0" w:type="dxa"/>
          <w:right w:w="0" w:type="dxa"/>
        </w:tblCellMar>
        <w:tblLook w:val="04A0"/>
      </w:tblPr>
      <w:tblGrid>
        <w:gridCol w:w="560"/>
        <w:gridCol w:w="2400"/>
        <w:gridCol w:w="4500"/>
        <w:gridCol w:w="2440"/>
      </w:tblGrid>
      <w:tr w:rsidR="00597ACA" w:rsidRPr="00320D36" w:rsidTr="00726E8A">
        <w:trPr>
          <w:trHeight w:val="298"/>
        </w:trPr>
        <w:tc>
          <w:tcPr>
            <w:tcW w:w="7460" w:type="dxa"/>
            <w:gridSpan w:val="3"/>
            <w:tcBorders>
              <w:bottom w:val="single" w:sz="8" w:space="0" w:color="000001"/>
            </w:tcBorders>
            <w:vAlign w:val="bottom"/>
          </w:tcPr>
          <w:p w:rsidR="00597ACA" w:rsidRPr="00320D36" w:rsidRDefault="00597ACA" w:rsidP="00AA13D4">
            <w:pPr>
              <w:spacing w:after="0" w:line="240" w:lineRule="auto"/>
              <w:rPr>
                <w:rFonts w:ascii="Times New Roman" w:hAnsi="Times New Roman" w:cs="Times New Roman"/>
                <w:sz w:val="20"/>
                <w:szCs w:val="20"/>
              </w:rPr>
            </w:pPr>
          </w:p>
        </w:tc>
        <w:tc>
          <w:tcPr>
            <w:tcW w:w="2440" w:type="dxa"/>
            <w:tcBorders>
              <w:bottom w:val="single" w:sz="8" w:space="0" w:color="000001"/>
            </w:tcBorders>
            <w:vAlign w:val="bottom"/>
          </w:tcPr>
          <w:p w:rsidR="00597ACA" w:rsidRPr="00320D36" w:rsidRDefault="00597ACA" w:rsidP="00726E8A">
            <w:pPr>
              <w:spacing w:after="0" w:line="240" w:lineRule="auto"/>
              <w:rPr>
                <w:rFonts w:ascii="Times New Roman" w:hAnsi="Times New Roman" w:cs="Times New Roman"/>
                <w:sz w:val="24"/>
                <w:szCs w:val="24"/>
              </w:rPr>
            </w:pP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b/>
                <w:bCs/>
                <w:sz w:val="24"/>
                <w:szCs w:val="24"/>
              </w:rPr>
              <w:t>№</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Месяц</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Тема</w:t>
            </w:r>
          </w:p>
        </w:tc>
        <w:tc>
          <w:tcPr>
            <w:tcW w:w="2440" w:type="dxa"/>
            <w:tcBorders>
              <w:bottom w:val="single" w:sz="8" w:space="0" w:color="000001"/>
              <w:right w:val="single" w:sz="8" w:space="0" w:color="000001"/>
            </w:tcBorders>
            <w:vAlign w:val="bottom"/>
          </w:tcPr>
          <w:p w:rsidR="00597ACA" w:rsidRPr="00320D36" w:rsidRDefault="00597ACA" w:rsidP="00726E8A">
            <w:pPr>
              <w:spacing w:after="0" w:line="266" w:lineRule="exact"/>
              <w:ind w:left="100"/>
              <w:rPr>
                <w:rFonts w:ascii="Times New Roman" w:hAnsi="Times New Roman" w:cs="Times New Roman"/>
                <w:sz w:val="20"/>
                <w:szCs w:val="20"/>
              </w:rPr>
            </w:pPr>
            <w:r w:rsidRPr="00320D36">
              <w:rPr>
                <w:rFonts w:ascii="Times New Roman" w:eastAsia="Times New Roman" w:hAnsi="Times New Roman" w:cs="Times New Roman"/>
                <w:sz w:val="24"/>
                <w:szCs w:val="24"/>
              </w:rPr>
              <w:t>Количество занятий</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1</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Сентябрь</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Pr>
                <w:rFonts w:ascii="Times New Roman" w:eastAsia="Times New Roman" w:hAnsi="Times New Roman" w:cs="Times New Roman"/>
                <w:sz w:val="24"/>
                <w:szCs w:val="24"/>
              </w:rPr>
              <w:t>Приветствия! Времена года</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2</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Октябрь</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Pr>
                <w:rFonts w:ascii="Times New Roman" w:eastAsia="Times New Roman" w:hAnsi="Times New Roman" w:cs="Times New Roman"/>
                <w:sz w:val="24"/>
                <w:szCs w:val="24"/>
              </w:rPr>
              <w:t>Времена года</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lastRenderedPageBreak/>
              <w:t>3</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Ноябрь</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Pr>
                <w:rFonts w:ascii="Times New Roman" w:eastAsia="Times New Roman" w:hAnsi="Times New Roman" w:cs="Times New Roman"/>
                <w:sz w:val="24"/>
                <w:szCs w:val="24"/>
              </w:rPr>
              <w:t>Времена года</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4</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Декабрь</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452463">
              <w:rPr>
                <w:rFonts w:ascii="Times New Roman" w:hAnsi="Times New Roman" w:cs="Times New Roman"/>
                <w:sz w:val="24"/>
                <w:szCs w:val="20"/>
              </w:rPr>
              <w:t>Новый год</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5</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Январь</w:t>
            </w:r>
          </w:p>
        </w:tc>
        <w:tc>
          <w:tcPr>
            <w:tcW w:w="4500" w:type="dxa"/>
            <w:tcBorders>
              <w:bottom w:val="single" w:sz="8" w:space="0" w:color="000001"/>
              <w:right w:val="single" w:sz="8" w:space="0" w:color="000001"/>
            </w:tcBorders>
            <w:vAlign w:val="bottom"/>
          </w:tcPr>
          <w:p w:rsidR="00597ACA" w:rsidRPr="00E658FC" w:rsidRDefault="00597ACA" w:rsidP="00AA13D4">
            <w:pPr>
              <w:spacing w:after="0" w:line="240" w:lineRule="auto"/>
              <w:ind w:left="100"/>
              <w:rPr>
                <w:rFonts w:ascii="Times New Roman" w:hAnsi="Times New Roman" w:cs="Times New Roman"/>
                <w:sz w:val="20"/>
                <w:szCs w:val="20"/>
                <w:lang w:val="en-US"/>
              </w:rPr>
            </w:pPr>
            <w:r w:rsidRPr="00452463">
              <w:rPr>
                <w:rFonts w:ascii="Times New Roman" w:hAnsi="Times New Roman" w:cs="Times New Roman"/>
                <w:sz w:val="24"/>
                <w:szCs w:val="20"/>
              </w:rPr>
              <w:t>Новый год</w:t>
            </w:r>
            <w:r w:rsidRPr="00F10A0B">
              <w:rPr>
                <w:rFonts w:ascii="Times New Roman" w:hAnsi="Times New Roman" w:cs="Times New Roman"/>
                <w:sz w:val="24"/>
                <w:szCs w:val="20"/>
              </w:rPr>
              <w:t xml:space="preserve">. </w:t>
            </w:r>
            <w:r w:rsidRPr="00320D36">
              <w:rPr>
                <w:rFonts w:ascii="Times New Roman" w:eastAsia="Times New Roman" w:hAnsi="Times New Roman" w:cs="Times New Roman"/>
                <w:sz w:val="24"/>
                <w:szCs w:val="24"/>
              </w:rPr>
              <w:t>Спорт</w:t>
            </w:r>
            <w:r>
              <w:rPr>
                <w:rFonts w:ascii="Times New Roman" w:eastAsia="Times New Roman" w:hAnsi="Times New Roman" w:cs="Times New Roman"/>
                <w:sz w:val="24"/>
                <w:szCs w:val="24"/>
                <w:lang w:val="en-US"/>
              </w:rPr>
              <w:t>.</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6</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Февр</w:t>
            </w:r>
            <w:r>
              <w:rPr>
                <w:rFonts w:ascii="Times New Roman" w:eastAsia="Times New Roman" w:hAnsi="Times New Roman" w:cs="Times New Roman"/>
                <w:sz w:val="24"/>
                <w:szCs w:val="24"/>
              </w:rPr>
              <w:t>а</w:t>
            </w:r>
            <w:r w:rsidRPr="00320D36">
              <w:rPr>
                <w:rFonts w:ascii="Times New Roman" w:eastAsia="Times New Roman" w:hAnsi="Times New Roman" w:cs="Times New Roman"/>
                <w:sz w:val="24"/>
                <w:szCs w:val="24"/>
              </w:rPr>
              <w:t>ль</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C3285A">
              <w:rPr>
                <w:rFonts w:ascii="Times New Roman" w:hAnsi="Times New Roman" w:cs="Times New Roman"/>
                <w:sz w:val="24"/>
                <w:szCs w:val="20"/>
              </w:rPr>
              <w:t>Цвета</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7</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Март</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Pr>
                <w:rFonts w:ascii="Times New Roman" w:eastAsia="Times New Roman" w:hAnsi="Times New Roman" w:cs="Times New Roman"/>
                <w:sz w:val="24"/>
                <w:szCs w:val="24"/>
              </w:rPr>
              <w:t>Времена года</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8</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Апрель</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C3285A">
              <w:rPr>
                <w:rFonts w:ascii="Times New Roman" w:hAnsi="Times New Roman" w:cs="Times New Roman"/>
                <w:sz w:val="24"/>
                <w:szCs w:val="20"/>
              </w:rPr>
              <w:t>Школа</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9</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Май</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C3285A">
              <w:rPr>
                <w:rFonts w:ascii="Times New Roman" w:hAnsi="Times New Roman" w:cs="Times New Roman"/>
                <w:sz w:val="24"/>
                <w:szCs w:val="20"/>
              </w:rPr>
              <w:t>Школа</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10</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Июнь</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Pr>
                <w:rFonts w:ascii="Times New Roman" w:eastAsia="Times New Roman" w:hAnsi="Times New Roman" w:cs="Times New Roman"/>
                <w:sz w:val="24"/>
                <w:szCs w:val="24"/>
              </w:rPr>
              <w:t>Времена года</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11</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Июль</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Профессии</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ind w:left="120"/>
              <w:rPr>
                <w:rFonts w:ascii="Times New Roman" w:hAnsi="Times New Roman" w:cs="Times New Roman"/>
                <w:sz w:val="20"/>
                <w:szCs w:val="20"/>
              </w:rPr>
            </w:pPr>
            <w:r w:rsidRPr="00320D36">
              <w:rPr>
                <w:rFonts w:ascii="Times New Roman" w:eastAsia="Times New Roman" w:hAnsi="Times New Roman" w:cs="Times New Roman"/>
                <w:sz w:val="24"/>
                <w:szCs w:val="24"/>
              </w:rPr>
              <w:t>12</w:t>
            </w:r>
          </w:p>
        </w:tc>
        <w:tc>
          <w:tcPr>
            <w:tcW w:w="24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Август</w:t>
            </w:r>
          </w:p>
        </w:tc>
        <w:tc>
          <w:tcPr>
            <w:tcW w:w="4500" w:type="dxa"/>
            <w:tcBorders>
              <w:bottom w:val="single" w:sz="8" w:space="0" w:color="000001"/>
              <w:right w:val="single" w:sz="8" w:space="0" w:color="000001"/>
            </w:tcBorders>
            <w:vAlign w:val="bottom"/>
          </w:tcPr>
          <w:p w:rsidR="00597ACA" w:rsidRPr="00320D36" w:rsidRDefault="00597ACA" w:rsidP="00AA13D4">
            <w:pPr>
              <w:spacing w:after="0" w:line="240" w:lineRule="auto"/>
              <w:ind w:left="100"/>
              <w:rPr>
                <w:rFonts w:ascii="Times New Roman" w:hAnsi="Times New Roman" w:cs="Times New Roman"/>
                <w:sz w:val="20"/>
                <w:szCs w:val="20"/>
              </w:rPr>
            </w:pPr>
            <w:r w:rsidRPr="00320D36">
              <w:rPr>
                <w:rFonts w:ascii="Times New Roman" w:eastAsia="Times New Roman" w:hAnsi="Times New Roman" w:cs="Times New Roman"/>
                <w:sz w:val="24"/>
                <w:szCs w:val="24"/>
              </w:rPr>
              <w:t>Рассказ о себе</w:t>
            </w:r>
          </w:p>
        </w:tc>
        <w:tc>
          <w:tcPr>
            <w:tcW w:w="2440" w:type="dxa"/>
            <w:tcBorders>
              <w:bottom w:val="single" w:sz="8" w:space="0" w:color="000001"/>
              <w:right w:val="single" w:sz="8" w:space="0" w:color="000001"/>
            </w:tcBorders>
            <w:vAlign w:val="bottom"/>
          </w:tcPr>
          <w:p w:rsidR="00597ACA" w:rsidRPr="00320D36" w:rsidRDefault="00597ACA" w:rsidP="00597ACA">
            <w:pPr>
              <w:spacing w:after="0" w:line="266" w:lineRule="exact"/>
              <w:ind w:left="100"/>
              <w:jc w:val="center"/>
              <w:rPr>
                <w:rFonts w:ascii="Times New Roman" w:hAnsi="Times New Roman" w:cs="Times New Roman"/>
                <w:sz w:val="20"/>
                <w:szCs w:val="20"/>
              </w:rPr>
            </w:pPr>
            <w:r>
              <w:rPr>
                <w:rFonts w:ascii="Times New Roman" w:eastAsia="Times New Roman" w:hAnsi="Times New Roman" w:cs="Times New Roman"/>
                <w:sz w:val="24"/>
                <w:szCs w:val="24"/>
              </w:rPr>
              <w:t>8</w:t>
            </w:r>
          </w:p>
        </w:tc>
      </w:tr>
      <w:tr w:rsidR="00597ACA" w:rsidRPr="00320D36" w:rsidTr="00726E8A">
        <w:trPr>
          <w:trHeight w:val="266"/>
        </w:trPr>
        <w:tc>
          <w:tcPr>
            <w:tcW w:w="560" w:type="dxa"/>
            <w:tcBorders>
              <w:left w:val="single" w:sz="8" w:space="0" w:color="000001"/>
              <w:bottom w:val="single" w:sz="8" w:space="0" w:color="000001"/>
              <w:right w:val="single" w:sz="8" w:space="0" w:color="000001"/>
            </w:tcBorders>
            <w:vAlign w:val="bottom"/>
          </w:tcPr>
          <w:p w:rsidR="00597ACA" w:rsidRPr="00320D36" w:rsidRDefault="00597ACA" w:rsidP="00AA13D4">
            <w:pPr>
              <w:spacing w:after="0" w:line="240" w:lineRule="auto"/>
              <w:rPr>
                <w:rFonts w:ascii="Times New Roman" w:hAnsi="Times New Roman" w:cs="Times New Roman"/>
                <w:sz w:val="23"/>
                <w:szCs w:val="23"/>
              </w:rPr>
            </w:pPr>
          </w:p>
        </w:tc>
        <w:tc>
          <w:tcPr>
            <w:tcW w:w="6900" w:type="dxa"/>
            <w:gridSpan w:val="2"/>
            <w:tcBorders>
              <w:bottom w:val="single" w:sz="8" w:space="0" w:color="000001"/>
              <w:right w:val="single" w:sz="8" w:space="0" w:color="000001"/>
            </w:tcBorders>
            <w:vAlign w:val="bottom"/>
          </w:tcPr>
          <w:p w:rsidR="00597ACA" w:rsidRPr="00320D36" w:rsidRDefault="00597ACA" w:rsidP="00AA13D4">
            <w:pPr>
              <w:spacing w:after="0" w:line="240" w:lineRule="auto"/>
              <w:ind w:left="100"/>
              <w:jc w:val="right"/>
              <w:rPr>
                <w:rFonts w:ascii="Times New Roman" w:hAnsi="Times New Roman" w:cs="Times New Roman"/>
                <w:sz w:val="20"/>
                <w:szCs w:val="20"/>
              </w:rPr>
            </w:pPr>
            <w:r w:rsidRPr="00320D36">
              <w:rPr>
                <w:rFonts w:ascii="Times New Roman" w:eastAsia="Times New Roman" w:hAnsi="Times New Roman" w:cs="Times New Roman"/>
                <w:sz w:val="24"/>
                <w:szCs w:val="24"/>
              </w:rPr>
              <w:t>Итого</w:t>
            </w:r>
          </w:p>
        </w:tc>
        <w:tc>
          <w:tcPr>
            <w:tcW w:w="2440" w:type="dxa"/>
            <w:tcBorders>
              <w:bottom w:val="single" w:sz="8" w:space="0" w:color="000001"/>
              <w:right w:val="single" w:sz="8" w:space="0" w:color="000001"/>
            </w:tcBorders>
            <w:vAlign w:val="bottom"/>
          </w:tcPr>
          <w:p w:rsidR="00597ACA" w:rsidRPr="00320D36" w:rsidRDefault="00597ACA" w:rsidP="00726E8A">
            <w:pPr>
              <w:spacing w:after="0" w:line="266" w:lineRule="exact"/>
              <w:ind w:left="100"/>
              <w:rPr>
                <w:rFonts w:ascii="Times New Roman" w:hAnsi="Times New Roman" w:cs="Times New Roman"/>
                <w:sz w:val="20"/>
                <w:szCs w:val="20"/>
              </w:rPr>
            </w:pPr>
            <w:r>
              <w:rPr>
                <w:rFonts w:ascii="Times New Roman" w:eastAsia="Times New Roman" w:hAnsi="Times New Roman" w:cs="Times New Roman"/>
                <w:sz w:val="24"/>
                <w:szCs w:val="24"/>
              </w:rPr>
              <w:t xml:space="preserve">              96</w:t>
            </w:r>
          </w:p>
        </w:tc>
      </w:tr>
    </w:tbl>
    <w:p w:rsidR="00597ACA" w:rsidRDefault="00597ACA" w:rsidP="00597ACA">
      <w:pPr>
        <w:shd w:val="clear" w:color="auto" w:fill="FFFFFF"/>
        <w:spacing w:after="0" w:line="240" w:lineRule="auto"/>
        <w:rPr>
          <w:rFonts w:ascii="Times New Roman" w:eastAsia="Times New Roman" w:hAnsi="Times New Roman" w:cs="Times New Roman"/>
          <w:b/>
          <w:sz w:val="24"/>
          <w:szCs w:val="24"/>
        </w:rPr>
      </w:pPr>
    </w:p>
    <w:p w:rsidR="00597ACA" w:rsidRDefault="00597ACA" w:rsidP="00597ACA">
      <w:pPr>
        <w:shd w:val="clear" w:color="auto" w:fill="FFFFFF"/>
        <w:spacing w:after="0" w:line="240" w:lineRule="auto"/>
        <w:jc w:val="center"/>
        <w:rPr>
          <w:rFonts w:ascii="Times New Roman" w:eastAsia="Times New Roman" w:hAnsi="Times New Roman" w:cs="Times New Roman"/>
          <w:b/>
          <w:sz w:val="24"/>
          <w:szCs w:val="24"/>
        </w:rPr>
      </w:pPr>
    </w:p>
    <w:p w:rsidR="00597ACA" w:rsidRDefault="00597ACA" w:rsidP="00597ACA">
      <w:pPr>
        <w:shd w:val="clear" w:color="auto" w:fill="FFFFFF"/>
        <w:spacing w:after="0" w:line="240" w:lineRule="auto"/>
        <w:jc w:val="center"/>
        <w:rPr>
          <w:rFonts w:ascii="Times New Roman" w:eastAsia="Times New Roman" w:hAnsi="Times New Roman" w:cs="Times New Roman"/>
          <w:sz w:val="24"/>
          <w:szCs w:val="24"/>
        </w:rPr>
      </w:pPr>
      <w:r w:rsidRPr="00643DA1">
        <w:rPr>
          <w:rFonts w:ascii="Times New Roman" w:eastAsia="Times New Roman" w:hAnsi="Times New Roman" w:cs="Times New Roman"/>
          <w:sz w:val="24"/>
          <w:szCs w:val="24"/>
        </w:rPr>
        <w:t xml:space="preserve">Основные направления и содержание деятельности по обучению </w:t>
      </w:r>
      <w:r>
        <w:rPr>
          <w:rFonts w:ascii="Times New Roman" w:eastAsia="Times New Roman" w:hAnsi="Times New Roman" w:cs="Times New Roman"/>
          <w:sz w:val="24"/>
          <w:szCs w:val="24"/>
        </w:rPr>
        <w:t xml:space="preserve"> английскому языку</w:t>
      </w:r>
    </w:p>
    <w:p w:rsidR="00597ACA" w:rsidRPr="002C0AFF" w:rsidRDefault="00597ACA" w:rsidP="00597ACA">
      <w:pPr>
        <w:shd w:val="clear" w:color="auto" w:fill="FFFFFF"/>
        <w:spacing w:after="0" w:line="240" w:lineRule="auto"/>
        <w:jc w:val="center"/>
        <w:rPr>
          <w:rFonts w:ascii="Times New Roman" w:eastAsia="Times New Roman" w:hAnsi="Times New Roman" w:cs="Times New Roman"/>
          <w:b/>
          <w:sz w:val="24"/>
          <w:szCs w:val="24"/>
        </w:rPr>
      </w:pPr>
      <w:r w:rsidRPr="0065469B">
        <w:rPr>
          <w:rFonts w:ascii="Times New Roman" w:eastAsia="Times New Roman" w:hAnsi="Times New Roman" w:cs="Times New Roman"/>
          <w:sz w:val="24"/>
          <w:szCs w:val="24"/>
        </w:rPr>
        <w:t xml:space="preserve">детей </w:t>
      </w:r>
      <w:r>
        <w:rPr>
          <w:rFonts w:ascii="Times New Roman" w:eastAsia="Times New Roman" w:hAnsi="Times New Roman" w:cs="Times New Roman"/>
          <w:sz w:val="24"/>
          <w:szCs w:val="24"/>
        </w:rPr>
        <w:t>5-6лет</w:t>
      </w:r>
    </w:p>
    <w:tbl>
      <w:tblPr>
        <w:tblW w:w="10086" w:type="dxa"/>
        <w:tblInd w:w="40" w:type="dxa"/>
        <w:tblCellMar>
          <w:left w:w="0" w:type="dxa"/>
          <w:right w:w="0" w:type="dxa"/>
        </w:tblCellMar>
        <w:tblLook w:val="04A0"/>
      </w:tblPr>
      <w:tblGrid>
        <w:gridCol w:w="1560"/>
        <w:gridCol w:w="2268"/>
        <w:gridCol w:w="3260"/>
        <w:gridCol w:w="2998"/>
      </w:tblGrid>
      <w:tr w:rsidR="00597ACA" w:rsidRPr="00722261" w:rsidTr="00726E8A">
        <w:trPr>
          <w:trHeight w:val="480"/>
        </w:trPr>
        <w:tc>
          <w:tcPr>
            <w:tcW w:w="1560" w:type="dxa"/>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tcPr>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Тема</w:t>
            </w:r>
          </w:p>
        </w:tc>
        <w:tc>
          <w:tcPr>
            <w:tcW w:w="2268" w:type="dxa"/>
            <w:tcBorders>
              <w:top w:val="single" w:sz="2" w:space="0" w:color="000000"/>
              <w:left w:val="single" w:sz="4" w:space="0" w:color="auto"/>
              <w:bottom w:val="single" w:sz="2" w:space="0" w:color="000000"/>
              <w:right w:val="single" w:sz="2" w:space="0" w:color="000000"/>
            </w:tcBorders>
            <w:tcMar>
              <w:top w:w="0" w:type="dxa"/>
              <w:left w:w="40" w:type="dxa"/>
              <w:bottom w:w="0" w:type="dxa"/>
              <w:right w:w="40" w:type="dxa"/>
            </w:tcMar>
          </w:tcPr>
          <w:p w:rsidR="00597ACA" w:rsidRPr="00DE34EB" w:rsidRDefault="00597ACA" w:rsidP="00726E8A">
            <w:pPr>
              <w:shd w:val="clear" w:color="auto" w:fill="FFFFFF"/>
              <w:spacing w:after="0" w:line="240" w:lineRule="auto"/>
              <w:jc w:val="center"/>
              <w:rPr>
                <w:rFonts w:ascii="Times New Roman" w:eastAsia="Times New Roman" w:hAnsi="Times New Roman" w:cs="Times New Roman"/>
                <w:b/>
                <w:sz w:val="24"/>
                <w:szCs w:val="24"/>
              </w:rPr>
            </w:pPr>
            <w:r w:rsidRPr="00DE34EB">
              <w:rPr>
                <w:rFonts w:ascii="Times New Roman" w:eastAsia="Times New Roman" w:hAnsi="Times New Roman" w:cs="Times New Roman"/>
                <w:b/>
                <w:sz w:val="24"/>
                <w:szCs w:val="24"/>
              </w:rPr>
              <w:t>Задачи</w:t>
            </w:r>
          </w:p>
        </w:tc>
        <w:tc>
          <w:tcPr>
            <w:tcW w:w="32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DE34EB" w:rsidRDefault="00597ACA" w:rsidP="00726E8A">
            <w:pPr>
              <w:shd w:val="clear" w:color="auto" w:fill="FFFFFF"/>
              <w:spacing w:after="0" w:line="240" w:lineRule="auto"/>
              <w:jc w:val="center"/>
              <w:rPr>
                <w:rFonts w:ascii="Times New Roman" w:eastAsia="Times New Roman" w:hAnsi="Times New Roman" w:cs="Times New Roman"/>
                <w:b/>
                <w:sz w:val="24"/>
                <w:szCs w:val="24"/>
              </w:rPr>
            </w:pPr>
            <w:r w:rsidRPr="00DE34EB">
              <w:rPr>
                <w:rFonts w:ascii="Times New Roman" w:eastAsia="Times New Roman" w:hAnsi="Times New Roman" w:cs="Times New Roman"/>
                <w:b/>
                <w:bCs/>
                <w:sz w:val="24"/>
                <w:szCs w:val="24"/>
              </w:rPr>
              <w:t>Содержание</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722261">
              <w:rPr>
                <w:rFonts w:ascii="Times New Roman" w:eastAsia="Times New Roman" w:hAnsi="Times New Roman" w:cs="Times New Roman"/>
                <w:b/>
                <w:bCs/>
                <w:sz w:val="24"/>
                <w:szCs w:val="24"/>
              </w:rPr>
              <w:t>Лексический материал</w:t>
            </w:r>
          </w:p>
        </w:tc>
      </w:tr>
      <w:tr w:rsidR="00597ACA" w:rsidRPr="0085017B" w:rsidTr="00726E8A">
        <w:trPr>
          <w:trHeight w:val="1434"/>
        </w:trPr>
        <w:tc>
          <w:tcPr>
            <w:tcW w:w="1560" w:type="dxa"/>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tcPr>
          <w:p w:rsidR="00597ACA" w:rsidRPr="00722261" w:rsidRDefault="00597ACA" w:rsidP="00726E8A">
            <w:pPr>
              <w:shd w:val="clear" w:color="auto" w:fill="FFFFFF"/>
              <w:spacing w:after="0" w:line="240" w:lineRule="auto"/>
              <w:rPr>
                <w:rFonts w:ascii="Times New Roman" w:eastAsia="Times New Roman" w:hAnsi="Times New Roman" w:cs="Times New Roman"/>
                <w:sz w:val="24"/>
                <w:szCs w:val="24"/>
              </w:rPr>
            </w:pPr>
            <w:r w:rsidRPr="00DE34EB">
              <w:rPr>
                <w:rFonts w:ascii="Times New Roman" w:eastAsia="Times New Roman" w:hAnsi="Times New Roman" w:cs="Times New Roman"/>
                <w:sz w:val="24"/>
                <w:szCs w:val="24"/>
                <w:lang w:val="en-US"/>
              </w:rPr>
              <w:t xml:space="preserve">Приветствие. </w:t>
            </w:r>
          </w:p>
        </w:tc>
        <w:tc>
          <w:tcPr>
            <w:tcW w:w="2268" w:type="dxa"/>
            <w:tcBorders>
              <w:top w:val="single" w:sz="2" w:space="0" w:color="000000"/>
              <w:left w:val="single" w:sz="4" w:space="0" w:color="auto"/>
              <w:bottom w:val="single" w:sz="2" w:space="0" w:color="000000"/>
              <w:right w:val="single" w:sz="2" w:space="0" w:color="000000"/>
            </w:tcBorders>
            <w:tcMar>
              <w:top w:w="0" w:type="dxa"/>
              <w:left w:w="40" w:type="dxa"/>
              <w:bottom w:w="0" w:type="dxa"/>
              <w:right w:w="40" w:type="dxa"/>
            </w:tcMar>
          </w:tcPr>
          <w:p w:rsidR="00597ACA" w:rsidRPr="002C0AFF" w:rsidRDefault="00597ACA" w:rsidP="00726E8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материала. Введение новых слов.</w:t>
            </w:r>
          </w:p>
          <w:p w:rsidR="00597ACA" w:rsidRPr="00E61B22" w:rsidRDefault="00597ACA" w:rsidP="00726E8A">
            <w:pPr>
              <w:shd w:val="clear" w:color="auto" w:fill="FFFFFF"/>
              <w:spacing w:after="0" w:line="240" w:lineRule="auto"/>
              <w:rPr>
                <w:rFonts w:ascii="Times New Roman" w:eastAsia="Times New Roman" w:hAnsi="Times New Roman" w:cs="Times New Roman"/>
                <w:sz w:val="24"/>
                <w:szCs w:val="24"/>
              </w:rPr>
            </w:pPr>
            <w:r w:rsidRPr="00E61B22">
              <w:rPr>
                <w:rFonts w:ascii="Times New Roman" w:eastAsia="Times New Roman" w:hAnsi="Times New Roman" w:cs="Times New Roman"/>
                <w:sz w:val="24"/>
                <w:szCs w:val="24"/>
              </w:rPr>
              <w:t>Формировать умение</w:t>
            </w:r>
          </w:p>
          <w:p w:rsidR="00597ACA" w:rsidRPr="00722261" w:rsidRDefault="00597ACA" w:rsidP="00726E8A">
            <w:pPr>
              <w:shd w:val="clear" w:color="auto" w:fill="FFFFFF"/>
              <w:spacing w:after="0" w:line="240" w:lineRule="auto"/>
              <w:rPr>
                <w:rFonts w:ascii="Times New Roman" w:eastAsia="Times New Roman" w:hAnsi="Times New Roman" w:cs="Times New Roman"/>
                <w:sz w:val="24"/>
                <w:szCs w:val="24"/>
              </w:rPr>
            </w:pPr>
            <w:r w:rsidRPr="00E61B22">
              <w:rPr>
                <w:rFonts w:ascii="Times New Roman" w:eastAsia="Times New Roman" w:hAnsi="Times New Roman" w:cs="Times New Roman"/>
                <w:sz w:val="24"/>
                <w:szCs w:val="24"/>
              </w:rPr>
              <w:t>выполнять команды и</w:t>
            </w:r>
            <w:r w:rsidR="007A0EBA">
              <w:rPr>
                <w:rFonts w:ascii="Times New Roman" w:eastAsia="Times New Roman" w:hAnsi="Times New Roman" w:cs="Times New Roman"/>
                <w:sz w:val="24"/>
                <w:szCs w:val="24"/>
              </w:rPr>
              <w:t xml:space="preserve"> </w:t>
            </w:r>
            <w:r w:rsidRPr="00E61B22">
              <w:rPr>
                <w:rFonts w:ascii="Times New Roman" w:eastAsia="Times New Roman" w:hAnsi="Times New Roman" w:cs="Times New Roman"/>
                <w:sz w:val="24"/>
                <w:szCs w:val="24"/>
              </w:rPr>
              <w:t>просьбы, давать команды друг</w:t>
            </w:r>
            <w:r w:rsidR="00304A36">
              <w:rPr>
                <w:rFonts w:ascii="Times New Roman" w:eastAsia="Times New Roman" w:hAnsi="Times New Roman" w:cs="Times New Roman"/>
                <w:sz w:val="24"/>
                <w:szCs w:val="24"/>
              </w:rPr>
              <w:t xml:space="preserve"> </w:t>
            </w:r>
            <w:r w:rsidRPr="00E61B22">
              <w:rPr>
                <w:rFonts w:ascii="Times New Roman" w:eastAsia="Times New Roman" w:hAnsi="Times New Roman" w:cs="Times New Roman"/>
                <w:sz w:val="24"/>
                <w:szCs w:val="24"/>
              </w:rPr>
              <w:t>другу в игровых ситуациях.</w:t>
            </w:r>
          </w:p>
        </w:tc>
        <w:tc>
          <w:tcPr>
            <w:tcW w:w="32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0B753F"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722261">
              <w:rPr>
                <w:rFonts w:ascii="Times New Roman" w:eastAsia="Times New Roman" w:hAnsi="Times New Roman" w:cs="Times New Roman"/>
                <w:sz w:val="24"/>
                <w:szCs w:val="24"/>
              </w:rPr>
              <w:t>Приветствие и прощание.</w:t>
            </w:r>
          </w:p>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w:t>
            </w:r>
          </w:p>
          <w:p w:rsidR="00597ACA" w:rsidRPr="00E61B22"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E61B22">
              <w:rPr>
                <w:rFonts w:ascii="Times New Roman" w:eastAsia="Times New Roman" w:hAnsi="Times New Roman" w:cs="Times New Roman"/>
                <w:sz w:val="24"/>
                <w:szCs w:val="24"/>
              </w:rPr>
              <w:t>Знакомство</w:t>
            </w:r>
            <w:r w:rsidR="00304A36">
              <w:rPr>
                <w:rFonts w:ascii="Times New Roman" w:eastAsia="Times New Roman" w:hAnsi="Times New Roman" w:cs="Times New Roman"/>
                <w:sz w:val="24"/>
                <w:szCs w:val="24"/>
              </w:rPr>
              <w:t xml:space="preserve"> </w:t>
            </w:r>
            <w:r w:rsidRPr="00E61B22">
              <w:rPr>
                <w:rFonts w:ascii="Times New Roman" w:eastAsia="Times New Roman" w:hAnsi="Times New Roman" w:cs="Times New Roman"/>
                <w:sz w:val="24"/>
                <w:szCs w:val="24"/>
              </w:rPr>
              <w:t>с</w:t>
            </w:r>
            <w:r w:rsidR="00304A36">
              <w:rPr>
                <w:rFonts w:ascii="Times New Roman" w:eastAsia="Times New Roman" w:hAnsi="Times New Roman" w:cs="Times New Roman"/>
                <w:sz w:val="24"/>
                <w:szCs w:val="24"/>
              </w:rPr>
              <w:t xml:space="preserve"> </w:t>
            </w:r>
            <w:r w:rsidRPr="00E61B22">
              <w:rPr>
                <w:rFonts w:ascii="Times New Roman" w:eastAsia="Times New Roman" w:hAnsi="Times New Roman" w:cs="Times New Roman"/>
                <w:sz w:val="24"/>
                <w:szCs w:val="24"/>
              </w:rPr>
              <w:t>командами</w:t>
            </w:r>
            <w:r>
              <w:rPr>
                <w:rFonts w:ascii="Times New Roman" w:eastAsia="Times New Roman" w:hAnsi="Times New Roman" w:cs="Times New Roman"/>
                <w:sz w:val="24"/>
                <w:szCs w:val="24"/>
                <w:lang w:val="en-US"/>
              </w:rPr>
              <w:t>.</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17019F"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Good</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morning</w:t>
            </w:r>
            <w:r w:rsidRPr="0017019F">
              <w:rPr>
                <w:rFonts w:ascii="Times New Roman" w:eastAsia="Times New Roman" w:hAnsi="Times New Roman" w:cs="Times New Roman"/>
                <w:sz w:val="24"/>
                <w:szCs w:val="24"/>
                <w:lang w:val="en-US"/>
              </w:rPr>
              <w:t xml:space="preserve">! </w:t>
            </w:r>
            <w:r w:rsidRPr="00722261">
              <w:rPr>
                <w:rFonts w:ascii="Times New Roman" w:eastAsia="Times New Roman" w:hAnsi="Times New Roman" w:cs="Times New Roman"/>
                <w:sz w:val="24"/>
                <w:szCs w:val="24"/>
                <w:lang w:val="en-US"/>
              </w:rPr>
              <w:t>Thank</w:t>
            </w:r>
            <w:r w:rsidR="00304A36" w:rsidRPr="00304A36">
              <w:rPr>
                <w:rFonts w:ascii="Times New Roman" w:eastAsia="Times New Roman" w:hAnsi="Times New Roman" w:cs="Times New Roman"/>
                <w:sz w:val="24"/>
                <w:szCs w:val="24"/>
                <w:lang w:val="en-US"/>
              </w:rPr>
              <w:t xml:space="preserve"> </w:t>
            </w:r>
            <w:r w:rsidRPr="00722261">
              <w:rPr>
                <w:rFonts w:ascii="Times New Roman" w:eastAsia="Times New Roman" w:hAnsi="Times New Roman" w:cs="Times New Roman"/>
                <w:sz w:val="24"/>
                <w:szCs w:val="24"/>
                <w:lang w:val="en-US"/>
              </w:rPr>
              <w:t>you</w:t>
            </w:r>
            <w:r w:rsidRPr="0017019F">
              <w:rPr>
                <w:rFonts w:ascii="Times New Roman" w:eastAsia="Times New Roman" w:hAnsi="Times New Roman" w:cs="Times New Roman"/>
                <w:sz w:val="24"/>
                <w:szCs w:val="24"/>
                <w:lang w:val="en-US"/>
              </w:rPr>
              <w:t>.</w:t>
            </w:r>
          </w:p>
          <w:p w:rsidR="00597ACA" w:rsidRPr="0017019F"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722261">
              <w:rPr>
                <w:rFonts w:ascii="Times New Roman" w:eastAsia="Times New Roman" w:hAnsi="Times New Roman" w:cs="Times New Roman"/>
                <w:sz w:val="24"/>
                <w:szCs w:val="24"/>
                <w:lang w:val="en-US"/>
              </w:rPr>
              <w:t>Goodbye</w:t>
            </w:r>
            <w:r w:rsidRPr="0017019F">
              <w:rPr>
                <w:rFonts w:ascii="Times New Roman" w:eastAsia="Times New Roman" w:hAnsi="Times New Roman" w:cs="Times New Roman"/>
                <w:sz w:val="24"/>
                <w:szCs w:val="24"/>
                <w:lang w:val="en-US"/>
              </w:rPr>
              <w:t>.</w:t>
            </w:r>
          </w:p>
          <w:p w:rsidR="00597ACA" w:rsidRPr="00CA4014"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p>
        </w:tc>
      </w:tr>
      <w:tr w:rsidR="00597ACA" w:rsidRPr="0085017B" w:rsidTr="00726E8A">
        <w:trPr>
          <w:trHeight w:val="704"/>
        </w:trPr>
        <w:tc>
          <w:tcPr>
            <w:tcW w:w="1560" w:type="dxa"/>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tcPr>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Домашние животные.</w:t>
            </w:r>
          </w:p>
        </w:tc>
        <w:tc>
          <w:tcPr>
            <w:tcW w:w="2268" w:type="dxa"/>
            <w:tcBorders>
              <w:top w:val="single" w:sz="2" w:space="0" w:color="000000"/>
              <w:left w:val="single" w:sz="4" w:space="0" w:color="auto"/>
              <w:bottom w:val="single" w:sz="2" w:space="0" w:color="000000"/>
              <w:right w:val="single" w:sz="2" w:space="0" w:color="000000"/>
            </w:tcBorders>
            <w:tcMar>
              <w:top w:w="0" w:type="dxa"/>
              <w:left w:w="40" w:type="dxa"/>
              <w:bottom w:w="0" w:type="dxa"/>
              <w:right w:w="40" w:type="dxa"/>
            </w:tcMar>
          </w:tcPr>
          <w:p w:rsidR="00597ACA" w:rsidRPr="001E6FBD" w:rsidRDefault="00597ACA" w:rsidP="00304A3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материала. Введение новых слов.</w:t>
            </w:r>
          </w:p>
        </w:tc>
        <w:tc>
          <w:tcPr>
            <w:tcW w:w="32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74B3C"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 о животных « На ферме».</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a horse (a</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pig</w:t>
            </w:r>
            <w:r w:rsidRPr="001E6FB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007A0EBA" w:rsidRPr="007A0EBA">
              <w:rPr>
                <w:rFonts w:ascii="Times New Roman" w:eastAsia="Times New Roman" w:hAnsi="Times New Roman" w:cs="Times New Roman"/>
                <w:sz w:val="24"/>
                <w:szCs w:val="24"/>
                <w:lang w:val="en-US"/>
              </w:rPr>
              <w:t xml:space="preserve"> </w:t>
            </w:r>
            <w:r w:rsidRPr="00722261">
              <w:rPr>
                <w:rFonts w:ascii="Times New Roman" w:eastAsia="Times New Roman" w:hAnsi="Times New Roman" w:cs="Times New Roman"/>
                <w:sz w:val="24"/>
                <w:szCs w:val="24"/>
                <w:lang w:val="en-US"/>
              </w:rPr>
              <w:t>duck</w:t>
            </w:r>
            <w:r w:rsidRPr="001E6FB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 duckling, </w:t>
            </w:r>
            <w:r w:rsidRPr="00722261">
              <w:rPr>
                <w:rFonts w:ascii="Times New Roman" w:eastAsia="Times New Roman" w:hAnsi="Times New Roman" w:cs="Times New Roman"/>
                <w:sz w:val="24"/>
                <w:szCs w:val="24"/>
                <w:lang w:val="en-US"/>
              </w:rPr>
              <w:t>a goose, a hen, a cock</w:t>
            </w:r>
            <w:r>
              <w:rPr>
                <w:rFonts w:ascii="Times New Roman" w:eastAsia="Times New Roman" w:hAnsi="Times New Roman" w:cs="Times New Roman"/>
                <w:sz w:val="24"/>
                <w:szCs w:val="24"/>
                <w:lang w:val="en-US"/>
              </w:rPr>
              <w:t>,</w:t>
            </w:r>
            <w:r w:rsidRPr="00722261">
              <w:rPr>
                <w:rFonts w:ascii="Times New Roman" w:eastAsia="Times New Roman" w:hAnsi="Times New Roman" w:cs="Times New Roman"/>
                <w:sz w:val="24"/>
                <w:szCs w:val="24"/>
                <w:lang w:val="en-US"/>
              </w:rPr>
              <w:t xml:space="preserve"> a chicken</w:t>
            </w:r>
            <w:r>
              <w:rPr>
                <w:rFonts w:ascii="Times New Roman" w:eastAsia="Times New Roman" w:hAnsi="Times New Roman" w:cs="Times New Roman"/>
                <w:sz w:val="24"/>
                <w:szCs w:val="24"/>
                <w:lang w:val="en-US"/>
              </w:rPr>
              <w:t>,</w:t>
            </w:r>
            <w:r w:rsidRPr="00722261">
              <w:rPr>
                <w:rFonts w:ascii="Times New Roman" w:eastAsia="Times New Roman" w:hAnsi="Times New Roman" w:cs="Times New Roman"/>
                <w:sz w:val="24"/>
                <w:szCs w:val="24"/>
                <w:lang w:val="en-US"/>
              </w:rPr>
              <w:t xml:space="preserve"> a cow</w:t>
            </w:r>
            <w:r>
              <w:rPr>
                <w:rFonts w:ascii="Times New Roman" w:eastAsia="Times New Roman" w:hAnsi="Times New Roman" w:cs="Times New Roman"/>
                <w:sz w:val="24"/>
                <w:szCs w:val="24"/>
                <w:lang w:val="en-US"/>
              </w:rPr>
              <w:t>)</w:t>
            </w:r>
            <w:r w:rsidRPr="00722261">
              <w:rPr>
                <w:rFonts w:ascii="Times New Roman" w:eastAsia="Times New Roman" w:hAnsi="Times New Roman" w:cs="Times New Roman"/>
                <w:sz w:val="24"/>
                <w:szCs w:val="24"/>
                <w:lang w:val="en-US"/>
              </w:rPr>
              <w:t>.</w:t>
            </w:r>
          </w:p>
        </w:tc>
      </w:tr>
      <w:tr w:rsidR="00597ACA" w:rsidRPr="0085017B" w:rsidTr="00726E8A">
        <w:trPr>
          <w:trHeight w:val="716"/>
        </w:trPr>
        <w:tc>
          <w:tcPr>
            <w:tcW w:w="1560" w:type="dxa"/>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tcPr>
          <w:p w:rsidR="00597ACA" w:rsidRPr="00724C67"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Дикие</w:t>
            </w:r>
            <w:r w:rsidR="00304A36">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lang w:val="en-US"/>
              </w:rPr>
              <w:t>животные.</w:t>
            </w:r>
          </w:p>
        </w:tc>
        <w:tc>
          <w:tcPr>
            <w:tcW w:w="2268" w:type="dxa"/>
            <w:tcBorders>
              <w:top w:val="single" w:sz="2" w:space="0" w:color="000000"/>
              <w:left w:val="single" w:sz="4" w:space="0" w:color="auto"/>
              <w:bottom w:val="single" w:sz="2" w:space="0" w:color="000000"/>
              <w:right w:val="single" w:sz="2" w:space="0" w:color="000000"/>
            </w:tcBorders>
            <w:tcMar>
              <w:top w:w="0" w:type="dxa"/>
              <w:left w:w="40" w:type="dxa"/>
              <w:bottom w:w="0" w:type="dxa"/>
              <w:right w:w="40" w:type="dxa"/>
            </w:tcMar>
          </w:tcPr>
          <w:p w:rsidR="00597ACA" w:rsidRPr="0017019F" w:rsidRDefault="00597ACA" w:rsidP="00304A3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материала. Введение новых слов.</w:t>
            </w:r>
          </w:p>
        </w:tc>
        <w:tc>
          <w:tcPr>
            <w:tcW w:w="32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2F1F67"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 о животных « В лесу».</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It is a bear (a fox, a hare, </w:t>
            </w:r>
            <w:r w:rsidRPr="00722261">
              <w:rPr>
                <w:rFonts w:ascii="Times New Roman" w:eastAsia="Times New Roman" w:hAnsi="Times New Roman" w:cs="Times New Roman"/>
                <w:sz w:val="24"/>
                <w:szCs w:val="24"/>
                <w:lang w:val="en-US"/>
              </w:rPr>
              <w:t>a squirrel, a wolf, a deer</w:t>
            </w:r>
            <w:r>
              <w:rPr>
                <w:rFonts w:ascii="Times New Roman" w:eastAsia="Times New Roman" w:hAnsi="Times New Roman" w:cs="Times New Roman"/>
                <w:sz w:val="24"/>
                <w:szCs w:val="24"/>
                <w:lang w:val="en-US"/>
              </w:rPr>
              <w:t>)</w:t>
            </w:r>
            <w:r w:rsidRPr="00722261">
              <w:rPr>
                <w:rFonts w:ascii="Times New Roman" w:eastAsia="Times New Roman" w:hAnsi="Times New Roman" w:cs="Times New Roman"/>
                <w:sz w:val="24"/>
                <w:szCs w:val="24"/>
                <w:lang w:val="en-US"/>
              </w:rPr>
              <w:t>.</w:t>
            </w:r>
          </w:p>
        </w:tc>
      </w:tr>
      <w:tr w:rsidR="00597ACA" w:rsidRPr="0085017B" w:rsidTr="00304A36">
        <w:trPr>
          <w:trHeight w:val="824"/>
        </w:trPr>
        <w:tc>
          <w:tcPr>
            <w:tcW w:w="1560" w:type="dxa"/>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tcPr>
          <w:p w:rsidR="00597ACA" w:rsidRPr="00724C67"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722261">
              <w:rPr>
                <w:rFonts w:ascii="Times New Roman" w:eastAsia="Times New Roman" w:hAnsi="Times New Roman" w:cs="Times New Roman"/>
                <w:sz w:val="24"/>
                <w:szCs w:val="24"/>
              </w:rPr>
              <w:t>Дикие животные</w:t>
            </w:r>
            <w:r w:rsidRPr="00722261">
              <w:rPr>
                <w:rFonts w:ascii="Times New Roman" w:eastAsia="Times New Roman" w:hAnsi="Times New Roman" w:cs="Times New Roman"/>
                <w:sz w:val="24"/>
                <w:szCs w:val="24"/>
                <w:lang w:val="en-US"/>
              </w:rPr>
              <w:t>.</w:t>
            </w:r>
          </w:p>
        </w:tc>
        <w:tc>
          <w:tcPr>
            <w:tcW w:w="2268" w:type="dxa"/>
            <w:tcBorders>
              <w:top w:val="single" w:sz="2" w:space="0" w:color="000000"/>
              <w:left w:val="single" w:sz="4" w:space="0" w:color="auto"/>
              <w:bottom w:val="single" w:sz="2" w:space="0" w:color="000000"/>
              <w:right w:val="single" w:sz="2" w:space="0" w:color="000000"/>
            </w:tcBorders>
            <w:tcMar>
              <w:top w:w="0" w:type="dxa"/>
              <w:left w:w="40" w:type="dxa"/>
              <w:bottom w:w="0" w:type="dxa"/>
              <w:right w:w="40" w:type="dxa"/>
            </w:tcMar>
          </w:tcPr>
          <w:p w:rsidR="00597ACA" w:rsidRPr="0017019F" w:rsidRDefault="00597ACA" w:rsidP="00304A3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материала. Введение новых слов.</w:t>
            </w:r>
          </w:p>
        </w:tc>
        <w:tc>
          <w:tcPr>
            <w:tcW w:w="32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 о животных « В зоопарке».</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It is a (zebra, a crocodile, a monkey, a giraffe, a camel, an elephant, </w:t>
            </w:r>
            <w:r w:rsidRPr="00722261">
              <w:rPr>
                <w:rFonts w:ascii="Times New Roman" w:eastAsia="Times New Roman" w:hAnsi="Times New Roman" w:cs="Times New Roman"/>
                <w:sz w:val="24"/>
                <w:szCs w:val="24"/>
                <w:lang w:val="en-US"/>
              </w:rPr>
              <w:t>a lion, a tiger</w:t>
            </w:r>
            <w:r>
              <w:rPr>
                <w:rFonts w:ascii="Times New Roman" w:eastAsia="Times New Roman" w:hAnsi="Times New Roman" w:cs="Times New Roman"/>
                <w:sz w:val="24"/>
                <w:szCs w:val="24"/>
                <w:lang w:val="en-US"/>
              </w:rPr>
              <w:t>)</w:t>
            </w:r>
            <w:r w:rsidRPr="00722261">
              <w:rPr>
                <w:rFonts w:ascii="Times New Roman" w:eastAsia="Times New Roman" w:hAnsi="Times New Roman" w:cs="Times New Roman"/>
                <w:sz w:val="24"/>
                <w:szCs w:val="24"/>
                <w:lang w:val="en-US"/>
              </w:rPr>
              <w:t>.</w:t>
            </w:r>
          </w:p>
        </w:tc>
      </w:tr>
      <w:tr w:rsidR="00597ACA" w:rsidRPr="0017019F" w:rsidTr="00726E8A">
        <w:trPr>
          <w:trHeight w:val="615"/>
        </w:trPr>
        <w:tc>
          <w:tcPr>
            <w:tcW w:w="1560" w:type="dxa"/>
            <w:tcBorders>
              <w:top w:val="single" w:sz="2" w:space="0" w:color="000000"/>
              <w:left w:val="single" w:sz="2" w:space="0" w:color="000000"/>
              <w:bottom w:val="single" w:sz="4" w:space="0" w:color="auto"/>
              <w:right w:val="single" w:sz="4" w:space="0" w:color="auto"/>
            </w:tcBorders>
            <w:tcMar>
              <w:top w:w="0" w:type="dxa"/>
              <w:left w:w="40" w:type="dxa"/>
              <w:bottom w:w="0" w:type="dxa"/>
              <w:right w:w="40" w:type="dxa"/>
            </w:tcMar>
          </w:tcPr>
          <w:p w:rsidR="00597ACA" w:rsidRPr="00724C67"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Времена года.</w:t>
            </w:r>
          </w:p>
        </w:tc>
        <w:tc>
          <w:tcPr>
            <w:tcW w:w="2268" w:type="dxa"/>
            <w:tcBorders>
              <w:top w:val="single" w:sz="2" w:space="0" w:color="000000"/>
              <w:left w:val="single" w:sz="4" w:space="0" w:color="auto"/>
              <w:bottom w:val="single" w:sz="4" w:space="0" w:color="auto"/>
              <w:right w:val="single" w:sz="2" w:space="0" w:color="000000"/>
            </w:tcBorders>
            <w:tcMar>
              <w:top w:w="0" w:type="dxa"/>
              <w:left w:w="40" w:type="dxa"/>
              <w:bottom w:w="0" w:type="dxa"/>
              <w:right w:w="40" w:type="dxa"/>
            </w:tcMar>
          </w:tcPr>
          <w:p w:rsidR="00597ACA" w:rsidRPr="00CA4014"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материала. Введение новых слов</w:t>
            </w:r>
            <w:r w:rsidRPr="00CA4014">
              <w:rPr>
                <w:rFonts w:ascii="Times New Roman" w:eastAsia="Times New Roman" w:hAnsi="Times New Roman" w:cs="Times New Roman"/>
                <w:sz w:val="24"/>
                <w:szCs w:val="24"/>
              </w:rPr>
              <w:t>.</w:t>
            </w:r>
          </w:p>
        </w:tc>
        <w:tc>
          <w:tcPr>
            <w:tcW w:w="3260" w:type="dxa"/>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tcPr>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 «Зима».</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winter(a snowball). Ski, skate, sledge.</w:t>
            </w:r>
          </w:p>
        </w:tc>
      </w:tr>
      <w:tr w:rsidR="00597ACA" w:rsidRPr="0085017B" w:rsidTr="00726E8A">
        <w:trPr>
          <w:trHeight w:val="615"/>
        </w:trPr>
        <w:tc>
          <w:tcPr>
            <w:tcW w:w="1560" w:type="dxa"/>
            <w:tcBorders>
              <w:top w:val="single" w:sz="2" w:space="0" w:color="000000"/>
              <w:left w:val="single" w:sz="2" w:space="0" w:color="000000"/>
              <w:bottom w:val="single" w:sz="4" w:space="0" w:color="auto"/>
              <w:right w:val="single" w:sz="4" w:space="0" w:color="auto"/>
            </w:tcBorders>
            <w:tcMar>
              <w:top w:w="0" w:type="dxa"/>
              <w:left w:w="40" w:type="dxa"/>
              <w:bottom w:w="0" w:type="dxa"/>
              <w:right w:w="40" w:type="dxa"/>
            </w:tcMar>
          </w:tcPr>
          <w:p w:rsidR="00597ACA" w:rsidRPr="00724C67"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722261">
              <w:rPr>
                <w:rFonts w:ascii="Times New Roman" w:eastAsia="Times New Roman" w:hAnsi="Times New Roman" w:cs="Times New Roman"/>
                <w:sz w:val="24"/>
                <w:szCs w:val="24"/>
              </w:rPr>
              <w:t>Цвета</w:t>
            </w:r>
            <w:r>
              <w:rPr>
                <w:rFonts w:ascii="Times New Roman" w:eastAsia="Times New Roman" w:hAnsi="Times New Roman" w:cs="Times New Roman"/>
                <w:sz w:val="24"/>
                <w:szCs w:val="24"/>
              </w:rPr>
              <w:t>.</w:t>
            </w:r>
          </w:p>
        </w:tc>
        <w:tc>
          <w:tcPr>
            <w:tcW w:w="2268" w:type="dxa"/>
            <w:tcBorders>
              <w:top w:val="single" w:sz="2" w:space="0" w:color="000000"/>
              <w:left w:val="single" w:sz="4" w:space="0" w:color="auto"/>
              <w:bottom w:val="single" w:sz="4" w:space="0" w:color="auto"/>
              <w:right w:val="single" w:sz="2" w:space="0" w:color="000000"/>
            </w:tcBorders>
            <w:tcMar>
              <w:top w:w="0" w:type="dxa"/>
              <w:left w:w="40" w:type="dxa"/>
              <w:bottom w:w="0" w:type="dxa"/>
              <w:right w:w="40" w:type="dxa"/>
            </w:tcMar>
          </w:tcPr>
          <w:p w:rsidR="00597ACA" w:rsidRPr="00CA4014"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материала. Введение новых слов</w:t>
            </w:r>
            <w:r w:rsidRPr="00CA4014">
              <w:rPr>
                <w:rFonts w:ascii="Times New Roman" w:eastAsia="Times New Roman" w:hAnsi="Times New Roman" w:cs="Times New Roman"/>
                <w:sz w:val="24"/>
                <w:szCs w:val="24"/>
              </w:rPr>
              <w:t>.</w:t>
            </w:r>
          </w:p>
        </w:tc>
        <w:tc>
          <w:tcPr>
            <w:tcW w:w="3260" w:type="dxa"/>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hideMark/>
          </w:tcPr>
          <w:p w:rsidR="00597ACA" w:rsidRPr="00674B3C"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w:t>
            </w:r>
            <w:r w:rsidR="00304A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«Цвета».</w:t>
            </w:r>
          </w:p>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rPr>
            </w:pP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722261"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r</w:t>
            </w:r>
            <w:r w:rsidRPr="00722261">
              <w:rPr>
                <w:rFonts w:ascii="Times New Roman" w:eastAsia="Times New Roman" w:hAnsi="Times New Roman" w:cs="Times New Roman"/>
                <w:sz w:val="24"/>
                <w:szCs w:val="24"/>
                <w:lang w:val="en-US"/>
              </w:rPr>
              <w:t>ed, yellow, g</w:t>
            </w:r>
            <w:r>
              <w:rPr>
                <w:rFonts w:ascii="Times New Roman" w:eastAsia="Times New Roman" w:hAnsi="Times New Roman" w:cs="Times New Roman"/>
                <w:sz w:val="24"/>
                <w:szCs w:val="24"/>
                <w:lang w:val="en-US"/>
              </w:rPr>
              <w:t>reen, blue, pink, black, brown,</w:t>
            </w:r>
            <w:r w:rsidR="007A0EBA" w:rsidRPr="007A0EBA">
              <w:rPr>
                <w:rFonts w:ascii="Times New Roman" w:eastAsia="Times New Roman" w:hAnsi="Times New Roman" w:cs="Times New Roman"/>
                <w:sz w:val="24"/>
                <w:szCs w:val="24"/>
                <w:lang w:val="en-US"/>
              </w:rPr>
              <w:t xml:space="preserve"> </w:t>
            </w:r>
            <w:r w:rsidRPr="00722261">
              <w:rPr>
                <w:rFonts w:ascii="Times New Roman" w:eastAsia="Times New Roman" w:hAnsi="Times New Roman" w:cs="Times New Roman"/>
                <w:sz w:val="24"/>
                <w:szCs w:val="24"/>
                <w:lang w:val="en-US"/>
              </w:rPr>
              <w:t>orange, purple</w:t>
            </w:r>
            <w:r>
              <w:rPr>
                <w:rFonts w:ascii="Times New Roman" w:eastAsia="Times New Roman" w:hAnsi="Times New Roman" w:cs="Times New Roman"/>
                <w:sz w:val="24"/>
                <w:szCs w:val="24"/>
                <w:lang w:val="en-US"/>
              </w:rPr>
              <w:t>, golden</w:t>
            </w:r>
            <w:r w:rsidRPr="00722261">
              <w:rPr>
                <w:rFonts w:ascii="Times New Roman" w:eastAsia="Times New Roman" w:hAnsi="Times New Roman" w:cs="Times New Roman"/>
                <w:sz w:val="24"/>
                <w:szCs w:val="24"/>
                <w:lang w:val="en-US"/>
              </w:rPr>
              <w:t>.</w:t>
            </w:r>
          </w:p>
        </w:tc>
      </w:tr>
      <w:tr w:rsidR="00597ACA" w:rsidRPr="007A0EBA" w:rsidTr="00726E8A">
        <w:trPr>
          <w:trHeight w:val="615"/>
        </w:trPr>
        <w:tc>
          <w:tcPr>
            <w:tcW w:w="1560" w:type="dxa"/>
            <w:tcBorders>
              <w:top w:val="single" w:sz="2" w:space="0" w:color="000000"/>
              <w:left w:val="single" w:sz="2" w:space="0" w:color="000000"/>
              <w:bottom w:val="single" w:sz="4" w:space="0" w:color="auto"/>
              <w:right w:val="single" w:sz="4" w:space="0" w:color="auto"/>
            </w:tcBorders>
            <w:tcMar>
              <w:top w:w="0" w:type="dxa"/>
              <w:left w:w="40" w:type="dxa"/>
              <w:bottom w:w="0" w:type="dxa"/>
              <w:right w:w="40" w:type="dxa"/>
            </w:tcMar>
          </w:tcPr>
          <w:p w:rsidR="00597ACA" w:rsidRPr="00724C67"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Времена года.</w:t>
            </w:r>
          </w:p>
        </w:tc>
        <w:tc>
          <w:tcPr>
            <w:tcW w:w="2268" w:type="dxa"/>
            <w:tcBorders>
              <w:top w:val="single" w:sz="2" w:space="0" w:color="000000"/>
              <w:left w:val="single" w:sz="4" w:space="0" w:color="auto"/>
              <w:bottom w:val="single" w:sz="4" w:space="0" w:color="auto"/>
              <w:right w:val="single" w:sz="2" w:space="0" w:color="000000"/>
            </w:tcBorders>
            <w:tcMar>
              <w:top w:w="0" w:type="dxa"/>
              <w:left w:w="40" w:type="dxa"/>
              <w:bottom w:w="0" w:type="dxa"/>
              <w:right w:w="40" w:type="dxa"/>
            </w:tcMar>
          </w:tcPr>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p>
          <w:p w:rsidR="00597ACA" w:rsidRPr="00CB091C"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оперировать ими в играх.</w:t>
            </w:r>
          </w:p>
        </w:tc>
        <w:tc>
          <w:tcPr>
            <w:tcW w:w="3260" w:type="dxa"/>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tcPr>
          <w:p w:rsidR="00597ACA" w:rsidRPr="0004544B"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Введение новых слов</w:t>
            </w:r>
            <w:r>
              <w:rPr>
                <w:rFonts w:ascii="Times New Roman" w:eastAsia="Times New Roman" w:hAnsi="Times New Roman" w:cs="Times New Roman"/>
                <w:sz w:val="24"/>
                <w:szCs w:val="24"/>
              </w:rPr>
              <w:t xml:space="preserve">. Построение простых предложений. Рассказ «Весна». </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CA4014"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spring</w:t>
            </w:r>
            <w:r w:rsidRPr="00907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flower</w:t>
            </w:r>
            <w:r w:rsidRPr="00907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Wind, Sun.</w:t>
            </w:r>
          </w:p>
        </w:tc>
      </w:tr>
      <w:tr w:rsidR="00597ACA" w:rsidRPr="0085017B" w:rsidTr="00726E8A">
        <w:trPr>
          <w:trHeight w:val="615"/>
        </w:trPr>
        <w:tc>
          <w:tcPr>
            <w:tcW w:w="1560" w:type="dxa"/>
            <w:tcBorders>
              <w:top w:val="single" w:sz="2" w:space="0" w:color="000000"/>
              <w:left w:val="single" w:sz="2" w:space="0" w:color="000000"/>
              <w:bottom w:val="single" w:sz="4" w:space="0" w:color="auto"/>
              <w:right w:val="single" w:sz="4" w:space="0" w:color="auto"/>
            </w:tcBorders>
            <w:tcMar>
              <w:top w:w="0" w:type="dxa"/>
              <w:left w:w="40" w:type="dxa"/>
              <w:bottom w:w="0" w:type="dxa"/>
              <w:right w:w="40" w:type="dxa"/>
            </w:tcMar>
          </w:tcPr>
          <w:p w:rsidR="00597ACA"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Насекомые</w:t>
            </w:r>
          </w:p>
        </w:tc>
        <w:tc>
          <w:tcPr>
            <w:tcW w:w="2268" w:type="dxa"/>
            <w:tcBorders>
              <w:top w:val="single" w:sz="2" w:space="0" w:color="000000"/>
              <w:left w:val="single" w:sz="4" w:space="0" w:color="auto"/>
              <w:bottom w:val="single" w:sz="4" w:space="0" w:color="auto"/>
              <w:right w:val="single" w:sz="2" w:space="0" w:color="000000"/>
            </w:tcBorders>
            <w:tcMar>
              <w:top w:w="0" w:type="dxa"/>
              <w:left w:w="40" w:type="dxa"/>
              <w:bottom w:w="0" w:type="dxa"/>
              <w:right w:w="40" w:type="dxa"/>
            </w:tcMar>
          </w:tcPr>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p>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 xml:space="preserve">оперировать ими в </w:t>
            </w:r>
            <w:r w:rsidRPr="001E6FBD">
              <w:rPr>
                <w:rFonts w:ascii="Times New Roman" w:eastAsia="Times New Roman" w:hAnsi="Times New Roman" w:cs="Times New Roman"/>
                <w:sz w:val="24"/>
                <w:szCs w:val="24"/>
              </w:rPr>
              <w:lastRenderedPageBreak/>
              <w:t>играх.</w:t>
            </w:r>
          </w:p>
        </w:tc>
        <w:tc>
          <w:tcPr>
            <w:tcW w:w="3260" w:type="dxa"/>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tcPr>
          <w:p w:rsidR="00597ACA" w:rsidRPr="00304A36"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lastRenderedPageBreak/>
              <w:t>Введение новых слов</w:t>
            </w:r>
            <w:r w:rsidRPr="005A06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Построение простых предложений. Рассказ </w:t>
            </w:r>
            <w:r>
              <w:rPr>
                <w:rFonts w:ascii="Times New Roman" w:eastAsia="Times New Roman" w:hAnsi="Times New Roman" w:cs="Times New Roman"/>
                <w:sz w:val="24"/>
                <w:szCs w:val="24"/>
              </w:rPr>
              <w:lastRenderedPageBreak/>
              <w:t xml:space="preserve">«Насекомые». </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CA4014"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It is a fly, a butterfly, a mosquito, a caterpillar, a beetle, a spider.</w:t>
            </w:r>
          </w:p>
        </w:tc>
      </w:tr>
      <w:tr w:rsidR="00597ACA" w:rsidRPr="0085017B" w:rsidTr="00726E8A">
        <w:trPr>
          <w:trHeight w:val="615"/>
        </w:trPr>
        <w:tc>
          <w:tcPr>
            <w:tcW w:w="1560" w:type="dxa"/>
            <w:tcBorders>
              <w:top w:val="single" w:sz="2" w:space="0" w:color="000000"/>
              <w:left w:val="single" w:sz="2" w:space="0" w:color="000000"/>
              <w:bottom w:val="single" w:sz="4" w:space="0" w:color="auto"/>
              <w:right w:val="single" w:sz="4" w:space="0" w:color="auto"/>
            </w:tcBorders>
            <w:tcMar>
              <w:top w:w="0" w:type="dxa"/>
              <w:left w:w="40" w:type="dxa"/>
              <w:bottom w:w="0" w:type="dxa"/>
              <w:right w:w="40" w:type="dxa"/>
            </w:tcMar>
          </w:tcPr>
          <w:p w:rsidR="00597ACA" w:rsidRPr="0004544B"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Времена года.</w:t>
            </w:r>
          </w:p>
        </w:tc>
        <w:tc>
          <w:tcPr>
            <w:tcW w:w="2268" w:type="dxa"/>
            <w:tcBorders>
              <w:top w:val="single" w:sz="2" w:space="0" w:color="000000"/>
              <w:left w:val="single" w:sz="4" w:space="0" w:color="auto"/>
              <w:bottom w:val="single" w:sz="4" w:space="0" w:color="auto"/>
              <w:right w:val="single" w:sz="2" w:space="0" w:color="000000"/>
            </w:tcBorders>
            <w:tcMar>
              <w:top w:w="0" w:type="dxa"/>
              <w:left w:w="40" w:type="dxa"/>
              <w:bottom w:w="0" w:type="dxa"/>
              <w:right w:w="40" w:type="dxa"/>
            </w:tcMar>
          </w:tcPr>
          <w:p w:rsidR="00597ACA" w:rsidRPr="00CA4014"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материала. Введение новых слов</w:t>
            </w:r>
            <w:r w:rsidRPr="00CA4014">
              <w:rPr>
                <w:rFonts w:ascii="Times New Roman" w:eastAsia="Times New Roman" w:hAnsi="Times New Roman" w:cs="Times New Roman"/>
                <w:sz w:val="24"/>
                <w:szCs w:val="24"/>
              </w:rPr>
              <w:t>.</w:t>
            </w:r>
          </w:p>
        </w:tc>
        <w:tc>
          <w:tcPr>
            <w:tcW w:w="3260" w:type="dxa"/>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tcPr>
          <w:p w:rsidR="00597ACA" w:rsidRPr="0004544B"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 « Лето »</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04544B"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summer (a</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flower).Rain, wind</w:t>
            </w:r>
            <w:r w:rsidRPr="005A06C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sun</w:t>
            </w:r>
            <w:r w:rsidRPr="0004544B">
              <w:rPr>
                <w:rFonts w:ascii="Times New Roman" w:eastAsia="Times New Roman" w:hAnsi="Times New Roman" w:cs="Times New Roman"/>
                <w:sz w:val="24"/>
                <w:szCs w:val="24"/>
                <w:lang w:val="en-US"/>
              </w:rPr>
              <w:t>.</w:t>
            </w:r>
          </w:p>
        </w:tc>
      </w:tr>
      <w:tr w:rsidR="00597ACA" w:rsidRPr="0085017B" w:rsidTr="00726E8A">
        <w:trPr>
          <w:trHeight w:val="615"/>
        </w:trPr>
        <w:tc>
          <w:tcPr>
            <w:tcW w:w="1560" w:type="dxa"/>
            <w:tcBorders>
              <w:top w:val="single" w:sz="2" w:space="0" w:color="000000"/>
              <w:left w:val="single" w:sz="2" w:space="0" w:color="000000"/>
              <w:bottom w:val="single" w:sz="4" w:space="0" w:color="auto"/>
              <w:right w:val="single" w:sz="4" w:space="0" w:color="auto"/>
            </w:tcBorders>
            <w:tcMar>
              <w:top w:w="0" w:type="dxa"/>
              <w:left w:w="40" w:type="dxa"/>
              <w:bottom w:w="0" w:type="dxa"/>
              <w:right w:w="40" w:type="dxa"/>
            </w:tcMar>
          </w:tcPr>
          <w:p w:rsidR="00597ACA" w:rsidRPr="0004544B"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Посуда.</w:t>
            </w:r>
          </w:p>
        </w:tc>
        <w:tc>
          <w:tcPr>
            <w:tcW w:w="2268" w:type="dxa"/>
            <w:tcBorders>
              <w:top w:val="single" w:sz="2" w:space="0" w:color="000000"/>
              <w:left w:val="single" w:sz="4" w:space="0" w:color="auto"/>
              <w:bottom w:val="single" w:sz="4" w:space="0" w:color="auto"/>
              <w:right w:val="single" w:sz="2" w:space="0" w:color="000000"/>
            </w:tcBorders>
            <w:tcMar>
              <w:top w:w="0" w:type="dxa"/>
              <w:left w:w="40" w:type="dxa"/>
              <w:bottom w:w="0" w:type="dxa"/>
              <w:right w:w="40" w:type="dxa"/>
            </w:tcMar>
          </w:tcPr>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p>
          <w:p w:rsidR="00597ACA" w:rsidRPr="00CB091C"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оперировать ими в играх.</w:t>
            </w:r>
          </w:p>
        </w:tc>
        <w:tc>
          <w:tcPr>
            <w:tcW w:w="3260" w:type="dxa"/>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tcPr>
          <w:p w:rsidR="00597ACA" w:rsidRPr="0004544B"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Введение новых слов</w:t>
            </w:r>
            <w:r>
              <w:rPr>
                <w:rFonts w:ascii="Times New Roman" w:eastAsia="Times New Roman" w:hAnsi="Times New Roman" w:cs="Times New Roman"/>
                <w:sz w:val="24"/>
                <w:szCs w:val="24"/>
              </w:rPr>
              <w:t>. Построение простых предложений. Рассказ</w:t>
            </w:r>
            <w:r w:rsidR="00304A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«Посуда».</w:t>
            </w: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6136DD"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a glass (a cup, a saucer, a plate, a fork, a spoon, a knife, a kettle).</w:t>
            </w:r>
          </w:p>
        </w:tc>
      </w:tr>
      <w:tr w:rsidR="00597ACA" w:rsidRPr="0085017B" w:rsidTr="00726E8A">
        <w:trPr>
          <w:trHeight w:val="615"/>
        </w:trPr>
        <w:tc>
          <w:tcPr>
            <w:tcW w:w="1560" w:type="dxa"/>
            <w:tcBorders>
              <w:top w:val="single" w:sz="2" w:space="0" w:color="000000"/>
              <w:left w:val="single" w:sz="2" w:space="0" w:color="000000"/>
              <w:bottom w:val="single" w:sz="4" w:space="0" w:color="auto"/>
              <w:right w:val="single" w:sz="4" w:space="0" w:color="auto"/>
            </w:tcBorders>
            <w:tcMar>
              <w:top w:w="0" w:type="dxa"/>
              <w:left w:w="40" w:type="dxa"/>
              <w:bottom w:w="0" w:type="dxa"/>
              <w:right w:w="40" w:type="dxa"/>
            </w:tcMar>
          </w:tcPr>
          <w:p w:rsidR="00597ACA" w:rsidRPr="006136DD"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Семья.</w:t>
            </w:r>
          </w:p>
        </w:tc>
        <w:tc>
          <w:tcPr>
            <w:tcW w:w="2268" w:type="dxa"/>
            <w:tcBorders>
              <w:top w:val="single" w:sz="2" w:space="0" w:color="000000"/>
              <w:left w:val="single" w:sz="4" w:space="0" w:color="auto"/>
              <w:bottom w:val="single" w:sz="4" w:space="0" w:color="auto"/>
              <w:right w:val="single" w:sz="2" w:space="0" w:color="000000"/>
            </w:tcBorders>
            <w:tcMar>
              <w:top w:w="0" w:type="dxa"/>
              <w:left w:w="40" w:type="dxa"/>
              <w:bottom w:w="0" w:type="dxa"/>
              <w:right w:w="40" w:type="dxa"/>
            </w:tcMar>
          </w:tcPr>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p>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оперировать ими в играх.</w:t>
            </w:r>
          </w:p>
          <w:p w:rsidR="00597ACA" w:rsidRPr="00E51F38"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E51F38">
              <w:rPr>
                <w:rFonts w:ascii="Times New Roman" w:eastAsia="Times New Roman" w:hAnsi="Times New Roman" w:cs="Times New Roman"/>
                <w:sz w:val="24"/>
                <w:szCs w:val="24"/>
              </w:rPr>
              <w:t>Учить детей правильно</w:t>
            </w:r>
          </w:p>
          <w:p w:rsidR="00597ACA" w:rsidRPr="00597ACA"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E51F38">
              <w:rPr>
                <w:rFonts w:ascii="Times New Roman" w:eastAsia="Times New Roman" w:hAnsi="Times New Roman" w:cs="Times New Roman"/>
                <w:sz w:val="24"/>
                <w:szCs w:val="24"/>
              </w:rPr>
              <w:t>называть членов семьи,</w:t>
            </w:r>
            <w:r w:rsidR="00304A36">
              <w:rPr>
                <w:rFonts w:ascii="Times New Roman" w:eastAsia="Times New Roman" w:hAnsi="Times New Roman" w:cs="Times New Roman"/>
                <w:sz w:val="24"/>
                <w:szCs w:val="24"/>
              </w:rPr>
              <w:t xml:space="preserve"> </w:t>
            </w:r>
            <w:r w:rsidRPr="00597ACA">
              <w:rPr>
                <w:rFonts w:ascii="Times New Roman" w:eastAsia="Times New Roman" w:hAnsi="Times New Roman" w:cs="Times New Roman"/>
                <w:sz w:val="24"/>
                <w:szCs w:val="24"/>
              </w:rPr>
              <w:t>строить</w:t>
            </w:r>
            <w:r w:rsidR="00304A36">
              <w:rPr>
                <w:rFonts w:ascii="Times New Roman" w:eastAsia="Times New Roman" w:hAnsi="Times New Roman" w:cs="Times New Roman"/>
                <w:sz w:val="24"/>
                <w:szCs w:val="24"/>
              </w:rPr>
              <w:t xml:space="preserve"> </w:t>
            </w:r>
            <w:r w:rsidRPr="00597ACA">
              <w:rPr>
                <w:rFonts w:ascii="Times New Roman" w:eastAsia="Times New Roman" w:hAnsi="Times New Roman" w:cs="Times New Roman"/>
                <w:sz w:val="24"/>
                <w:szCs w:val="24"/>
              </w:rPr>
              <w:t>фразы</w:t>
            </w:r>
            <w:r w:rsidR="00304A36">
              <w:rPr>
                <w:rFonts w:ascii="Times New Roman" w:eastAsia="Times New Roman" w:hAnsi="Times New Roman" w:cs="Times New Roman"/>
                <w:sz w:val="24"/>
                <w:szCs w:val="24"/>
              </w:rPr>
              <w:t xml:space="preserve"> </w:t>
            </w:r>
            <w:r w:rsidRPr="00597ACA">
              <w:rPr>
                <w:rFonts w:ascii="Times New Roman" w:eastAsia="Times New Roman" w:hAnsi="Times New Roman" w:cs="Times New Roman"/>
                <w:sz w:val="24"/>
                <w:szCs w:val="24"/>
              </w:rPr>
              <w:t xml:space="preserve">типа: </w:t>
            </w:r>
            <w:r w:rsidRPr="00E51F38">
              <w:rPr>
                <w:rFonts w:ascii="Times New Roman" w:eastAsia="Times New Roman" w:hAnsi="Times New Roman" w:cs="Times New Roman"/>
                <w:sz w:val="24"/>
                <w:szCs w:val="24"/>
                <w:lang w:val="en-US"/>
              </w:rPr>
              <w:t>I</w:t>
            </w:r>
            <w:r w:rsidR="00304A36">
              <w:rPr>
                <w:rFonts w:ascii="Times New Roman" w:eastAsia="Times New Roman" w:hAnsi="Times New Roman" w:cs="Times New Roman"/>
                <w:sz w:val="24"/>
                <w:szCs w:val="24"/>
              </w:rPr>
              <w:t xml:space="preserve"> </w:t>
            </w:r>
            <w:r w:rsidRPr="00E51F38">
              <w:rPr>
                <w:rFonts w:ascii="Times New Roman" w:eastAsia="Times New Roman" w:hAnsi="Times New Roman" w:cs="Times New Roman"/>
                <w:sz w:val="24"/>
                <w:szCs w:val="24"/>
                <w:lang w:val="en-US"/>
              </w:rPr>
              <w:t>love</w:t>
            </w:r>
          </w:p>
          <w:p w:rsidR="00597ACA" w:rsidRPr="00597ACA"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Mother</w:t>
            </w:r>
            <w:r w:rsidRPr="00597ACA">
              <w:rPr>
                <w:rFonts w:ascii="Times New Roman" w:eastAsia="Times New Roman" w:hAnsi="Times New Roman" w:cs="Times New Roman"/>
                <w:sz w:val="24"/>
                <w:szCs w:val="24"/>
              </w:rPr>
              <w:t>.</w:t>
            </w:r>
          </w:p>
        </w:tc>
        <w:tc>
          <w:tcPr>
            <w:tcW w:w="3260" w:type="dxa"/>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tcPr>
          <w:p w:rsidR="00597ACA" w:rsidRPr="006136D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Введение новых слов</w:t>
            </w:r>
            <w:r>
              <w:rPr>
                <w:rFonts w:ascii="Times New Roman" w:eastAsia="Times New Roman" w:hAnsi="Times New Roman" w:cs="Times New Roman"/>
                <w:sz w:val="24"/>
                <w:szCs w:val="24"/>
              </w:rPr>
              <w:t>. Построение простых предложений. Рассказ « Семья».</w:t>
            </w:r>
          </w:p>
          <w:p w:rsidR="00597ACA" w:rsidRPr="006136DD" w:rsidRDefault="00597ACA" w:rsidP="00726E8A">
            <w:pPr>
              <w:shd w:val="clear" w:color="auto" w:fill="FFFFFF"/>
              <w:spacing w:after="0" w:line="240" w:lineRule="auto"/>
              <w:jc w:val="both"/>
              <w:rPr>
                <w:rFonts w:ascii="Times New Roman" w:eastAsia="Times New Roman" w:hAnsi="Times New Roman" w:cs="Times New Roman"/>
                <w:sz w:val="24"/>
                <w:szCs w:val="24"/>
              </w:rPr>
            </w:pPr>
          </w:p>
        </w:tc>
        <w:tc>
          <w:tcPr>
            <w:tcW w:w="299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CA4014"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It is a family (a mother, a father, a </w:t>
            </w:r>
            <w:r w:rsidRPr="00A53DD0">
              <w:rPr>
                <w:rFonts w:ascii="Times New Roman" w:eastAsia="Times New Roman" w:hAnsi="Times New Roman" w:cs="Times New Roman"/>
                <w:sz w:val="24"/>
                <w:szCs w:val="24"/>
                <w:lang w:val="en-US"/>
              </w:rPr>
              <w:t xml:space="preserve">sister, </w:t>
            </w:r>
            <w:r>
              <w:rPr>
                <w:rFonts w:ascii="Times New Roman" w:eastAsia="Times New Roman" w:hAnsi="Times New Roman" w:cs="Times New Roman"/>
                <w:sz w:val="24"/>
                <w:szCs w:val="24"/>
                <w:lang w:val="en-US"/>
              </w:rPr>
              <w:t xml:space="preserve">a </w:t>
            </w:r>
            <w:r w:rsidRPr="00A53DD0">
              <w:rPr>
                <w:rFonts w:ascii="Times New Roman" w:eastAsia="Times New Roman" w:hAnsi="Times New Roman" w:cs="Times New Roman"/>
                <w:sz w:val="24"/>
                <w:szCs w:val="24"/>
                <w:lang w:val="en-US"/>
              </w:rPr>
              <w:t xml:space="preserve">brother, </w:t>
            </w:r>
            <w:r>
              <w:rPr>
                <w:rFonts w:ascii="Times New Roman" w:eastAsia="Times New Roman" w:hAnsi="Times New Roman" w:cs="Times New Roman"/>
                <w:sz w:val="24"/>
                <w:szCs w:val="24"/>
                <w:lang w:val="en-US"/>
              </w:rPr>
              <w:t xml:space="preserve">a </w:t>
            </w:r>
            <w:r w:rsidRPr="00A53DD0">
              <w:rPr>
                <w:rFonts w:ascii="Times New Roman" w:eastAsia="Times New Roman" w:hAnsi="Times New Roman" w:cs="Times New Roman"/>
                <w:sz w:val="24"/>
                <w:szCs w:val="24"/>
                <w:lang w:val="en-US"/>
              </w:rPr>
              <w:t>daughter,</w:t>
            </w:r>
            <w:r>
              <w:rPr>
                <w:rFonts w:ascii="Times New Roman" w:eastAsia="Times New Roman" w:hAnsi="Times New Roman" w:cs="Times New Roman"/>
                <w:sz w:val="24"/>
                <w:szCs w:val="24"/>
                <w:lang w:val="en-US"/>
              </w:rPr>
              <w:t xml:space="preserve"> a </w:t>
            </w:r>
            <w:r w:rsidRPr="00A53DD0">
              <w:rPr>
                <w:rFonts w:ascii="Times New Roman" w:eastAsia="Times New Roman" w:hAnsi="Times New Roman" w:cs="Times New Roman"/>
                <w:sz w:val="24"/>
                <w:szCs w:val="24"/>
                <w:lang w:val="en-US"/>
              </w:rPr>
              <w:t>son</w:t>
            </w:r>
            <w:r>
              <w:rPr>
                <w:rFonts w:ascii="Times New Roman" w:eastAsia="Times New Roman" w:hAnsi="Times New Roman" w:cs="Times New Roman"/>
                <w:sz w:val="24"/>
                <w:szCs w:val="24"/>
                <w:lang w:val="en-US"/>
              </w:rPr>
              <w:t>)</w:t>
            </w:r>
            <w:r w:rsidRPr="00A53DD0">
              <w:rPr>
                <w:rFonts w:ascii="Times New Roman" w:eastAsia="Times New Roman" w:hAnsi="Times New Roman" w:cs="Times New Roman"/>
                <w:sz w:val="24"/>
                <w:szCs w:val="24"/>
                <w:lang w:val="en-US"/>
              </w:rPr>
              <w:t>.</w:t>
            </w:r>
          </w:p>
        </w:tc>
      </w:tr>
      <w:tr w:rsidR="00597ACA" w:rsidRPr="0085017B" w:rsidTr="00304A36">
        <w:trPr>
          <w:trHeight w:val="859"/>
        </w:trPr>
        <w:tc>
          <w:tcPr>
            <w:tcW w:w="1560" w:type="dxa"/>
            <w:tcBorders>
              <w:top w:val="single" w:sz="2" w:space="0" w:color="000000"/>
              <w:left w:val="single" w:sz="2" w:space="0" w:color="000000"/>
              <w:bottom w:val="single" w:sz="4" w:space="0" w:color="auto"/>
              <w:right w:val="single" w:sz="4" w:space="0" w:color="auto"/>
            </w:tcBorders>
            <w:tcMar>
              <w:top w:w="0" w:type="dxa"/>
              <w:left w:w="40" w:type="dxa"/>
              <w:bottom w:w="0" w:type="dxa"/>
              <w:right w:w="40" w:type="dxa"/>
            </w:tcMar>
          </w:tcPr>
          <w:p w:rsidR="00597ACA" w:rsidRPr="006136DD"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Еда.</w:t>
            </w:r>
          </w:p>
        </w:tc>
        <w:tc>
          <w:tcPr>
            <w:tcW w:w="2268" w:type="dxa"/>
            <w:tcBorders>
              <w:top w:val="single" w:sz="2" w:space="0" w:color="000000"/>
              <w:left w:val="single" w:sz="4" w:space="0" w:color="auto"/>
              <w:bottom w:val="single" w:sz="4" w:space="0" w:color="auto"/>
              <w:right w:val="single" w:sz="2" w:space="0" w:color="000000"/>
            </w:tcBorders>
          </w:tcPr>
          <w:p w:rsidR="00597ACA" w:rsidRPr="002C0AFF"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r w:rsidR="00304A36">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оперировать ими в играх.</w:t>
            </w:r>
          </w:p>
        </w:tc>
        <w:tc>
          <w:tcPr>
            <w:tcW w:w="3260" w:type="dxa"/>
            <w:tcBorders>
              <w:top w:val="single" w:sz="2" w:space="0" w:color="000000"/>
              <w:left w:val="single" w:sz="2" w:space="0" w:color="000000"/>
              <w:bottom w:val="single" w:sz="4" w:space="0" w:color="auto"/>
              <w:right w:val="single" w:sz="4" w:space="0" w:color="auto"/>
            </w:tcBorders>
            <w:tcMar>
              <w:top w:w="0" w:type="dxa"/>
              <w:left w:w="40" w:type="dxa"/>
              <w:bottom w:w="0" w:type="dxa"/>
              <w:right w:w="40" w:type="dxa"/>
            </w:tcMar>
          </w:tcPr>
          <w:p w:rsidR="00597ACA" w:rsidRPr="000B753F"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1E6FBD">
              <w:rPr>
                <w:rFonts w:ascii="Times New Roman" w:eastAsia="Times New Roman" w:hAnsi="Times New Roman" w:cs="Times New Roman"/>
                <w:sz w:val="24"/>
                <w:szCs w:val="24"/>
              </w:rPr>
              <w:t>Введение</w:t>
            </w:r>
            <w:r w:rsidR="00304A36">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новых</w:t>
            </w:r>
            <w:r w:rsidR="00304A36">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слов</w:t>
            </w:r>
          </w:p>
          <w:p w:rsidR="00597ACA" w:rsidRPr="002C0AFF"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p>
        </w:tc>
        <w:tc>
          <w:tcPr>
            <w:tcW w:w="2998" w:type="dxa"/>
            <w:tcBorders>
              <w:top w:val="single" w:sz="2" w:space="0" w:color="000000"/>
              <w:left w:val="single" w:sz="4" w:space="0" w:color="auto"/>
              <w:bottom w:val="single" w:sz="4" w:space="0" w:color="auto"/>
              <w:right w:val="single" w:sz="2" w:space="0" w:color="000000"/>
            </w:tcBorders>
          </w:tcPr>
          <w:p w:rsidR="00597ACA" w:rsidRPr="005306A5"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Milk, bread, butter, honey, nuts, water, soup.</w:t>
            </w:r>
          </w:p>
        </w:tc>
      </w:tr>
    </w:tbl>
    <w:p w:rsidR="00597ACA" w:rsidRDefault="00597ACA" w:rsidP="00597ACA">
      <w:pPr>
        <w:shd w:val="clear" w:color="auto" w:fill="FFFFFF"/>
        <w:spacing w:after="0" w:line="240" w:lineRule="auto"/>
        <w:jc w:val="both"/>
        <w:rPr>
          <w:rFonts w:ascii="Times New Roman" w:eastAsia="Times New Roman" w:hAnsi="Times New Roman" w:cs="Times New Roman"/>
          <w:sz w:val="24"/>
          <w:szCs w:val="24"/>
          <w:lang w:val="en-US"/>
        </w:rPr>
      </w:pPr>
    </w:p>
    <w:p w:rsidR="00597ACA" w:rsidRDefault="00597ACA" w:rsidP="00597ACA">
      <w:pPr>
        <w:shd w:val="clear" w:color="auto" w:fill="FFFFFF"/>
        <w:spacing w:after="0" w:line="240" w:lineRule="auto"/>
        <w:jc w:val="center"/>
        <w:rPr>
          <w:rFonts w:ascii="Times New Roman" w:eastAsia="Times New Roman" w:hAnsi="Times New Roman" w:cs="Times New Roman"/>
          <w:sz w:val="24"/>
          <w:szCs w:val="24"/>
        </w:rPr>
      </w:pPr>
      <w:r w:rsidRPr="00643DA1">
        <w:rPr>
          <w:rFonts w:ascii="Times New Roman" w:eastAsia="Times New Roman" w:hAnsi="Times New Roman" w:cs="Times New Roman"/>
          <w:sz w:val="24"/>
          <w:szCs w:val="24"/>
        </w:rPr>
        <w:t xml:space="preserve">Основные направления и содержание деятельности по обучению </w:t>
      </w:r>
      <w:r>
        <w:rPr>
          <w:rFonts w:ascii="Times New Roman" w:eastAsia="Times New Roman" w:hAnsi="Times New Roman" w:cs="Times New Roman"/>
          <w:sz w:val="24"/>
          <w:szCs w:val="24"/>
        </w:rPr>
        <w:t xml:space="preserve"> английскому языку</w:t>
      </w:r>
    </w:p>
    <w:p w:rsidR="00597ACA" w:rsidRPr="002C0AFF" w:rsidRDefault="00597ACA" w:rsidP="00597ACA">
      <w:pPr>
        <w:shd w:val="clear" w:color="auto" w:fill="FFFFFF"/>
        <w:spacing w:after="0" w:line="240" w:lineRule="auto"/>
        <w:jc w:val="center"/>
        <w:rPr>
          <w:rFonts w:ascii="Times New Roman" w:eastAsia="Times New Roman" w:hAnsi="Times New Roman" w:cs="Times New Roman"/>
          <w:b/>
          <w:sz w:val="24"/>
          <w:szCs w:val="24"/>
        </w:rPr>
      </w:pPr>
      <w:r w:rsidRPr="0065469B">
        <w:rPr>
          <w:rFonts w:ascii="Times New Roman" w:eastAsia="Times New Roman" w:hAnsi="Times New Roman" w:cs="Times New Roman"/>
          <w:sz w:val="24"/>
          <w:szCs w:val="24"/>
        </w:rPr>
        <w:t xml:space="preserve">детей </w:t>
      </w:r>
      <w:r>
        <w:rPr>
          <w:rFonts w:ascii="Times New Roman" w:eastAsia="Times New Roman" w:hAnsi="Times New Roman" w:cs="Times New Roman"/>
          <w:sz w:val="24"/>
          <w:szCs w:val="24"/>
          <w:lang w:val="en-US"/>
        </w:rPr>
        <w:t>6-7</w:t>
      </w:r>
      <w:r>
        <w:rPr>
          <w:rFonts w:ascii="Times New Roman" w:eastAsia="Times New Roman" w:hAnsi="Times New Roman" w:cs="Times New Roman"/>
          <w:sz w:val="24"/>
          <w:szCs w:val="24"/>
        </w:rPr>
        <w:t>лет</w:t>
      </w:r>
    </w:p>
    <w:p w:rsidR="00597ACA" w:rsidRPr="00687717" w:rsidRDefault="00597ACA" w:rsidP="00597ACA">
      <w:pPr>
        <w:shd w:val="clear" w:color="auto" w:fill="FFFFFF"/>
        <w:spacing w:after="0" w:line="240" w:lineRule="auto"/>
        <w:jc w:val="both"/>
        <w:rPr>
          <w:rFonts w:ascii="Times New Roman" w:eastAsia="Times New Roman" w:hAnsi="Times New Roman" w:cs="Times New Roman"/>
          <w:sz w:val="24"/>
          <w:szCs w:val="24"/>
          <w:lang w:val="en-US"/>
        </w:rPr>
      </w:pPr>
    </w:p>
    <w:tbl>
      <w:tblPr>
        <w:tblW w:w="10348" w:type="dxa"/>
        <w:tblInd w:w="40" w:type="dxa"/>
        <w:tblLayout w:type="fixed"/>
        <w:tblCellMar>
          <w:left w:w="0" w:type="dxa"/>
          <w:right w:w="0" w:type="dxa"/>
        </w:tblCellMar>
        <w:tblLook w:val="04A0"/>
      </w:tblPr>
      <w:tblGrid>
        <w:gridCol w:w="1560"/>
        <w:gridCol w:w="2268"/>
        <w:gridCol w:w="3302"/>
        <w:gridCol w:w="3218"/>
      </w:tblGrid>
      <w:tr w:rsidR="00597ACA" w:rsidRPr="00687717" w:rsidTr="00726E8A">
        <w:trPr>
          <w:trHeight w:val="63"/>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87717"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b/>
                <w:bCs/>
                <w:sz w:val="24"/>
                <w:szCs w:val="24"/>
              </w:rPr>
              <w:t>Тема</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7D079A"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DE34EB">
              <w:rPr>
                <w:rFonts w:ascii="Times New Roman" w:eastAsia="Times New Roman" w:hAnsi="Times New Roman" w:cs="Times New Roman"/>
                <w:b/>
                <w:sz w:val="24"/>
                <w:szCs w:val="24"/>
              </w:rPr>
              <w:t>Задачи</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87717"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b/>
                <w:bCs/>
                <w:sz w:val="24"/>
                <w:szCs w:val="24"/>
              </w:rPr>
              <w:t>         </w:t>
            </w:r>
            <w:r w:rsidRPr="00DE34EB">
              <w:rPr>
                <w:rFonts w:ascii="Times New Roman" w:eastAsia="Times New Roman" w:hAnsi="Times New Roman" w:cs="Times New Roman"/>
                <w:b/>
                <w:bCs/>
                <w:sz w:val="24"/>
                <w:szCs w:val="24"/>
              </w:rPr>
              <w:t>Содержание</w:t>
            </w:r>
            <w:r w:rsidRPr="00687717">
              <w:rPr>
                <w:rFonts w:ascii="Times New Roman" w:eastAsia="Times New Roman" w:hAnsi="Times New Roman" w:cs="Times New Roman"/>
                <w:b/>
                <w:bCs/>
                <w:sz w:val="24"/>
                <w:szCs w:val="24"/>
              </w:rPr>
              <w:t>                         </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4F1A71"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687717">
              <w:rPr>
                <w:rFonts w:ascii="Times New Roman" w:eastAsia="Times New Roman" w:hAnsi="Times New Roman" w:cs="Times New Roman"/>
                <w:b/>
                <w:bCs/>
                <w:sz w:val="24"/>
                <w:szCs w:val="24"/>
              </w:rPr>
              <w:t>Лексический материал</w:t>
            </w:r>
            <w:r>
              <w:rPr>
                <w:rFonts w:ascii="Times New Roman" w:eastAsia="Times New Roman" w:hAnsi="Times New Roman" w:cs="Times New Roman"/>
                <w:b/>
                <w:bCs/>
                <w:sz w:val="24"/>
                <w:szCs w:val="24"/>
                <w:lang w:val="en-US"/>
              </w:rPr>
              <w:t>.</w:t>
            </w:r>
          </w:p>
        </w:tc>
      </w:tr>
      <w:tr w:rsidR="00597ACA" w:rsidRPr="00F10A0B" w:rsidTr="00726E8A">
        <w:trPr>
          <w:trHeight w:val="583"/>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7D079A"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Приветствия!</w:t>
            </w:r>
          </w:p>
          <w:p w:rsidR="00597ACA"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p>
          <w:p w:rsidR="00597ACA" w:rsidRPr="003B0637"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Времена года.</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sz w:val="24"/>
                <w:szCs w:val="24"/>
              </w:rPr>
              <w:t>Повторение изученного материала. </w:t>
            </w:r>
          </w:p>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p>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оперировать ими в играх.</w:t>
            </w:r>
          </w:p>
          <w:p w:rsidR="00597ACA" w:rsidRPr="00E61B22" w:rsidRDefault="00597ACA" w:rsidP="00726E8A">
            <w:pPr>
              <w:shd w:val="clear" w:color="auto" w:fill="FFFFFF"/>
              <w:spacing w:after="0" w:line="240" w:lineRule="auto"/>
              <w:rPr>
                <w:rFonts w:ascii="Times New Roman" w:eastAsia="Times New Roman" w:hAnsi="Times New Roman" w:cs="Times New Roman"/>
                <w:sz w:val="24"/>
                <w:szCs w:val="24"/>
              </w:rPr>
            </w:pPr>
            <w:r w:rsidRPr="00E61B22">
              <w:rPr>
                <w:rFonts w:ascii="Times New Roman" w:eastAsia="Times New Roman" w:hAnsi="Times New Roman" w:cs="Times New Roman"/>
                <w:sz w:val="24"/>
                <w:szCs w:val="24"/>
              </w:rPr>
              <w:t>Формировать умение</w:t>
            </w:r>
          </w:p>
          <w:p w:rsidR="00597ACA" w:rsidRPr="00E61B22" w:rsidRDefault="00597ACA" w:rsidP="00726E8A">
            <w:pPr>
              <w:shd w:val="clear" w:color="auto" w:fill="FFFFFF"/>
              <w:spacing w:after="0" w:line="240" w:lineRule="auto"/>
              <w:rPr>
                <w:rFonts w:ascii="Times New Roman" w:eastAsia="Times New Roman" w:hAnsi="Times New Roman" w:cs="Times New Roman"/>
                <w:sz w:val="24"/>
                <w:szCs w:val="24"/>
              </w:rPr>
            </w:pPr>
            <w:r w:rsidRPr="00E61B22">
              <w:rPr>
                <w:rFonts w:ascii="Times New Roman" w:eastAsia="Times New Roman" w:hAnsi="Times New Roman" w:cs="Times New Roman"/>
                <w:sz w:val="24"/>
                <w:szCs w:val="24"/>
              </w:rPr>
              <w:t>выполнять команды и</w:t>
            </w:r>
            <w:r w:rsidR="00304A36">
              <w:rPr>
                <w:rFonts w:ascii="Times New Roman" w:eastAsia="Times New Roman" w:hAnsi="Times New Roman" w:cs="Times New Roman"/>
                <w:sz w:val="24"/>
                <w:szCs w:val="24"/>
              </w:rPr>
              <w:t xml:space="preserve"> </w:t>
            </w:r>
            <w:r w:rsidRPr="00E61B22">
              <w:rPr>
                <w:rFonts w:ascii="Times New Roman" w:eastAsia="Times New Roman" w:hAnsi="Times New Roman" w:cs="Times New Roman"/>
                <w:sz w:val="24"/>
                <w:szCs w:val="24"/>
              </w:rPr>
              <w:t>просьбы, давать команды друг</w:t>
            </w:r>
          </w:p>
          <w:p w:rsidR="00597ACA" w:rsidRPr="004F1A71"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E61B22">
              <w:rPr>
                <w:rFonts w:ascii="Times New Roman" w:eastAsia="Times New Roman" w:hAnsi="Times New Roman" w:cs="Times New Roman"/>
                <w:sz w:val="24"/>
                <w:szCs w:val="24"/>
              </w:rPr>
              <w:t>другу в игровых ситуациях.</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w:t>
            </w:r>
          </w:p>
          <w:p w:rsidR="00597ACA" w:rsidRDefault="00597ACA" w:rsidP="00726E8A">
            <w:pPr>
              <w:shd w:val="clear" w:color="auto" w:fill="FFFFFF"/>
              <w:spacing w:after="0" w:line="240" w:lineRule="auto"/>
              <w:jc w:val="both"/>
              <w:rPr>
                <w:rFonts w:ascii="Times New Roman" w:eastAsia="Times New Roman" w:hAnsi="Times New Roman" w:cs="Times New Roman"/>
                <w:sz w:val="24"/>
                <w:szCs w:val="24"/>
              </w:rPr>
            </w:pPr>
          </w:p>
          <w:p w:rsidR="00597ACA" w:rsidRPr="004F1A71"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Введение</w:t>
            </w:r>
            <w:r w:rsidR="00304A36">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новых</w:t>
            </w:r>
            <w:r w:rsidR="00304A36">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слов</w:t>
            </w:r>
            <w:r>
              <w:rPr>
                <w:rFonts w:ascii="Times New Roman" w:eastAsia="Times New Roman" w:hAnsi="Times New Roman" w:cs="Times New Roman"/>
                <w:sz w:val="24"/>
                <w:szCs w:val="24"/>
              </w:rPr>
              <w:t>. Рассказ « Осень».</w:t>
            </w:r>
          </w:p>
          <w:p w:rsidR="00597ACA" w:rsidRPr="00687717" w:rsidRDefault="00597ACA" w:rsidP="00726E8A">
            <w:pPr>
              <w:shd w:val="clear" w:color="auto" w:fill="FFFFFF"/>
              <w:spacing w:after="0" w:line="240" w:lineRule="auto"/>
              <w:jc w:val="both"/>
              <w:rPr>
                <w:rFonts w:ascii="Times New Roman" w:eastAsia="Times New Roman" w:hAnsi="Times New Roman" w:cs="Times New Roman"/>
                <w:sz w:val="24"/>
                <w:szCs w:val="24"/>
              </w:rPr>
            </w:pP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4F1A71"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Good morning!</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Thank you</w:t>
            </w:r>
            <w:r w:rsidRPr="004F1A7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I</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am a girl. I am a boy. It is a doll</w:t>
            </w:r>
            <w:r w:rsidR="00304A36" w:rsidRPr="00304A36">
              <w:rPr>
                <w:rFonts w:ascii="Times New Roman" w:eastAsia="Times New Roman" w:hAnsi="Times New Roman" w:cs="Times New Roman"/>
                <w:sz w:val="24"/>
                <w:szCs w:val="24"/>
                <w:lang w:val="en-US"/>
              </w:rPr>
              <w:t xml:space="preserve"> </w:t>
            </w:r>
            <w:r w:rsidRPr="004F1A7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a ball</w:t>
            </w:r>
            <w:r w:rsidRPr="004F1A7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p>
          <w:p w:rsidR="00597ACA" w:rsidRPr="00040BF3" w:rsidRDefault="00597ACA" w:rsidP="00726E8A">
            <w:pPr>
              <w:spacing w:after="0" w:line="240" w:lineRule="auto"/>
              <w:rPr>
                <w:rFonts w:ascii="Times New Roman" w:eastAsia="Times New Roman" w:hAnsi="Times New Roman" w:cs="Times New Roman"/>
                <w:color w:val="000000"/>
                <w:sz w:val="24"/>
                <w:szCs w:val="27"/>
                <w:lang w:val="en-US"/>
              </w:rPr>
            </w:pPr>
            <w:r>
              <w:rPr>
                <w:rFonts w:ascii="Times New Roman" w:eastAsia="Times New Roman" w:hAnsi="Times New Roman" w:cs="Times New Roman"/>
                <w:color w:val="000000"/>
                <w:sz w:val="24"/>
                <w:szCs w:val="27"/>
                <w:lang w:val="en-US"/>
              </w:rPr>
              <w:t>It is autumn. T</w:t>
            </w:r>
            <w:r w:rsidRPr="00040BF3">
              <w:rPr>
                <w:rFonts w:ascii="Times New Roman" w:eastAsia="Times New Roman" w:hAnsi="Times New Roman" w:cs="Times New Roman"/>
                <w:color w:val="000000"/>
                <w:sz w:val="24"/>
                <w:szCs w:val="27"/>
                <w:lang w:val="en-US"/>
              </w:rPr>
              <w:t>he sun</w:t>
            </w:r>
            <w:r>
              <w:rPr>
                <w:rFonts w:ascii="Times New Roman" w:eastAsia="Times New Roman" w:hAnsi="Times New Roman" w:cs="Times New Roman"/>
                <w:color w:val="000000"/>
                <w:sz w:val="24"/>
                <w:szCs w:val="27"/>
                <w:lang w:val="en-US"/>
              </w:rPr>
              <w:t xml:space="preserve"> shines</w:t>
            </w:r>
            <w:r w:rsidRPr="00040BF3">
              <w:rPr>
                <w:rFonts w:ascii="Times New Roman" w:eastAsia="Times New Roman" w:hAnsi="Times New Roman" w:cs="Times New Roman"/>
                <w:color w:val="000000"/>
                <w:sz w:val="24"/>
                <w:szCs w:val="27"/>
                <w:lang w:val="en-US"/>
              </w:rPr>
              <w:t>.</w:t>
            </w:r>
            <w:r>
              <w:rPr>
                <w:rFonts w:ascii="Times New Roman" w:eastAsia="Times New Roman" w:hAnsi="Times New Roman" w:cs="Times New Roman"/>
                <w:color w:val="000000"/>
                <w:sz w:val="24"/>
                <w:szCs w:val="27"/>
                <w:lang w:val="en-US"/>
              </w:rPr>
              <w:t xml:space="preserve"> The </w:t>
            </w:r>
            <w:r w:rsidRPr="00040BF3">
              <w:rPr>
                <w:rFonts w:ascii="Times New Roman" w:eastAsia="Times New Roman" w:hAnsi="Times New Roman" w:cs="Times New Roman"/>
                <w:color w:val="000000"/>
                <w:sz w:val="24"/>
                <w:szCs w:val="27"/>
                <w:lang w:val="en-US"/>
              </w:rPr>
              <w:t>wind</w:t>
            </w:r>
            <w:r>
              <w:rPr>
                <w:rFonts w:ascii="Times New Roman" w:eastAsia="Times New Roman" w:hAnsi="Times New Roman" w:cs="Times New Roman"/>
                <w:color w:val="000000"/>
                <w:sz w:val="24"/>
                <w:szCs w:val="27"/>
                <w:lang w:val="en-US"/>
              </w:rPr>
              <w:t xml:space="preserve"> blows. It rains. </w:t>
            </w:r>
          </w:p>
          <w:p w:rsidR="00597ACA" w:rsidRPr="00687717"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Stand up, sit down.</w:t>
            </w:r>
          </w:p>
        </w:tc>
      </w:tr>
      <w:tr w:rsidR="00597ACA" w:rsidRPr="0085017B" w:rsidTr="00726E8A">
        <w:trPr>
          <w:trHeight w:val="862"/>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4F1A71"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Времена года.</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p>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оперировать ими в играх.</w:t>
            </w:r>
          </w:p>
          <w:p w:rsidR="00597ACA" w:rsidRPr="00E51F38"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детей называть фрукты и овощи выражать свои предпочтения с конструкцией </w:t>
            </w:r>
            <w:r w:rsidRPr="00E51F38">
              <w:rPr>
                <w:rFonts w:ascii="Times New Roman" w:eastAsia="Times New Roman" w:hAnsi="Times New Roman" w:cs="Times New Roman"/>
                <w:sz w:val="24"/>
                <w:szCs w:val="24"/>
                <w:lang w:val="en-US"/>
              </w:rPr>
              <w:t>I</w:t>
            </w:r>
            <w:r w:rsidR="00304A36">
              <w:rPr>
                <w:rFonts w:ascii="Times New Roman" w:eastAsia="Times New Roman" w:hAnsi="Times New Roman" w:cs="Times New Roman"/>
                <w:sz w:val="24"/>
                <w:szCs w:val="24"/>
              </w:rPr>
              <w:t xml:space="preserve"> </w:t>
            </w:r>
            <w:r w:rsidRPr="00E51F38">
              <w:rPr>
                <w:rFonts w:ascii="Times New Roman" w:eastAsia="Times New Roman" w:hAnsi="Times New Roman" w:cs="Times New Roman"/>
                <w:sz w:val="24"/>
                <w:szCs w:val="24"/>
                <w:lang w:val="en-US"/>
              </w:rPr>
              <w:t>like</w:t>
            </w:r>
            <w:r w:rsidRPr="00E51F38">
              <w:rPr>
                <w:rFonts w:ascii="Times New Roman" w:eastAsia="Times New Roman" w:hAnsi="Times New Roman" w:cs="Times New Roman"/>
                <w:sz w:val="24"/>
                <w:szCs w:val="24"/>
              </w:rPr>
              <w:t>…, уметь</w:t>
            </w:r>
          </w:p>
          <w:p w:rsidR="00597ACA" w:rsidRPr="004973D7" w:rsidRDefault="00597ACA" w:rsidP="00304A36">
            <w:pPr>
              <w:shd w:val="clear" w:color="auto" w:fill="FFFFFF"/>
              <w:spacing w:after="0" w:line="240" w:lineRule="auto"/>
              <w:jc w:val="both"/>
              <w:rPr>
                <w:rFonts w:ascii="Times New Roman" w:eastAsia="Times New Roman" w:hAnsi="Times New Roman" w:cs="Times New Roman"/>
                <w:sz w:val="24"/>
                <w:szCs w:val="24"/>
              </w:rPr>
            </w:pPr>
            <w:r w:rsidRPr="00E51F38">
              <w:rPr>
                <w:rFonts w:ascii="Times New Roman" w:eastAsia="Times New Roman" w:hAnsi="Times New Roman" w:cs="Times New Roman"/>
                <w:sz w:val="24"/>
                <w:szCs w:val="24"/>
              </w:rPr>
              <w:t xml:space="preserve">использовать союз </w:t>
            </w:r>
            <w:r w:rsidRPr="00E51F38">
              <w:rPr>
                <w:rFonts w:ascii="Times New Roman" w:eastAsia="Times New Roman" w:hAnsi="Times New Roman" w:cs="Times New Roman"/>
                <w:sz w:val="24"/>
                <w:szCs w:val="24"/>
                <w:lang w:val="en-US"/>
              </w:rPr>
              <w:t>and</w:t>
            </w:r>
            <w:r w:rsidRPr="00E51F38">
              <w:rPr>
                <w:rFonts w:ascii="Times New Roman" w:eastAsia="Times New Roman" w:hAnsi="Times New Roman" w:cs="Times New Roman"/>
                <w:sz w:val="24"/>
                <w:szCs w:val="24"/>
              </w:rPr>
              <w:t>.</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4973D7"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Введение новых слов</w:t>
            </w:r>
            <w:r>
              <w:rPr>
                <w:rFonts w:ascii="Times New Roman" w:eastAsia="Times New Roman" w:hAnsi="Times New Roman" w:cs="Times New Roman"/>
                <w:sz w:val="24"/>
                <w:szCs w:val="24"/>
              </w:rPr>
              <w:t>. Построение простых предложений. Рассказ «Овощи и фрукты».</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040BF3"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 plum</w:t>
            </w:r>
            <w:r w:rsidRPr="004973D7">
              <w:rPr>
                <w:rFonts w:ascii="Times New Roman" w:eastAsia="Times New Roman" w:hAnsi="Times New Roman" w:cs="Times New Roman"/>
                <w:sz w:val="24"/>
                <w:szCs w:val="24"/>
                <w:lang w:val="en-US"/>
              </w:rPr>
              <w:t xml:space="preserve"> (</w:t>
            </w:r>
            <w:r w:rsidRPr="00040BF3">
              <w:rPr>
                <w:rFonts w:ascii="Times New Roman" w:eastAsia="Times New Roman" w:hAnsi="Times New Roman" w:cs="Times New Roman"/>
                <w:sz w:val="24"/>
                <w:szCs w:val="24"/>
                <w:lang w:val="en-US"/>
              </w:rPr>
              <w:t>a pear,</w:t>
            </w:r>
            <w:r w:rsidR="00304A36" w:rsidRPr="00304A36">
              <w:rPr>
                <w:rFonts w:ascii="Times New Roman" w:eastAsia="Times New Roman" w:hAnsi="Times New Roman" w:cs="Times New Roman"/>
                <w:sz w:val="24"/>
                <w:szCs w:val="24"/>
                <w:lang w:val="en-US"/>
              </w:rPr>
              <w:t xml:space="preserve"> </w:t>
            </w:r>
            <w:r w:rsidRPr="00040BF3">
              <w:rPr>
                <w:rFonts w:ascii="Times New Roman" w:eastAsia="Times New Roman" w:hAnsi="Times New Roman" w:cs="Times New Roman"/>
                <w:sz w:val="24"/>
                <w:szCs w:val="24"/>
                <w:lang w:val="en-US"/>
              </w:rPr>
              <w:t>a watermelon, a melon,</w:t>
            </w:r>
            <w:r w:rsidR="00304A36" w:rsidRPr="00304A36">
              <w:rPr>
                <w:rFonts w:ascii="Times New Roman" w:eastAsia="Times New Roman" w:hAnsi="Times New Roman" w:cs="Times New Roman"/>
                <w:sz w:val="24"/>
                <w:szCs w:val="24"/>
                <w:lang w:val="en-US"/>
              </w:rPr>
              <w:t xml:space="preserve"> </w:t>
            </w:r>
            <w:r w:rsidRPr="00040BF3">
              <w:rPr>
                <w:rFonts w:ascii="Times New Roman" w:eastAsia="Times New Roman" w:hAnsi="Times New Roman" w:cs="Times New Roman"/>
                <w:sz w:val="24"/>
                <w:szCs w:val="24"/>
                <w:lang w:val="en-US"/>
              </w:rPr>
              <w:t>a carrot</w:t>
            </w:r>
            <w:r>
              <w:rPr>
                <w:rFonts w:ascii="Times New Roman" w:eastAsia="Times New Roman" w:hAnsi="Times New Roman" w:cs="Times New Roman"/>
                <w:sz w:val="24"/>
                <w:szCs w:val="24"/>
                <w:lang w:val="en-US"/>
              </w:rPr>
              <w:t>, a lemon</w:t>
            </w:r>
            <w:r w:rsidRPr="004973D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I like grapes</w:t>
            </w:r>
            <w:r w:rsidRPr="00040BF3">
              <w:rPr>
                <w:rFonts w:ascii="Times New Roman" w:eastAsia="Times New Roman" w:hAnsi="Times New Roman" w:cs="Times New Roman"/>
                <w:sz w:val="24"/>
                <w:szCs w:val="24"/>
                <w:lang w:val="en-US"/>
              </w:rPr>
              <w:t>.</w:t>
            </w:r>
          </w:p>
          <w:p w:rsidR="00597ACA" w:rsidRPr="003B0637" w:rsidRDefault="00597ACA" w:rsidP="00726E8A">
            <w:pPr>
              <w:spacing w:after="0" w:line="240" w:lineRule="auto"/>
              <w:rPr>
                <w:rFonts w:ascii="Times New Roman" w:eastAsia="Times New Roman" w:hAnsi="Times New Roman" w:cs="Times New Roman"/>
                <w:color w:val="000000"/>
                <w:sz w:val="24"/>
                <w:szCs w:val="27"/>
                <w:lang w:val="en-US"/>
              </w:rPr>
            </w:pPr>
          </w:p>
        </w:tc>
      </w:tr>
      <w:tr w:rsidR="00597ACA" w:rsidRPr="0085017B" w:rsidTr="00726E8A">
        <w:trPr>
          <w:trHeight w:val="608"/>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F10A0B"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Времена года</w:t>
            </w:r>
            <w:r>
              <w:rPr>
                <w:rFonts w:ascii="Times New Roman" w:eastAsia="Times New Roman" w:hAnsi="Times New Roman" w:cs="Times New Roman"/>
                <w:sz w:val="24"/>
                <w:szCs w:val="24"/>
                <w:lang w:val="en-US"/>
              </w:rPr>
              <w:t>.</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sz w:val="24"/>
                <w:szCs w:val="24"/>
              </w:rPr>
              <w:t>П</w:t>
            </w:r>
            <w:r>
              <w:rPr>
                <w:rFonts w:ascii="Times New Roman" w:eastAsia="Times New Roman" w:hAnsi="Times New Roman" w:cs="Times New Roman"/>
                <w:sz w:val="24"/>
                <w:szCs w:val="24"/>
              </w:rPr>
              <w:t>овторение изученного материала.</w:t>
            </w:r>
          </w:p>
          <w:p w:rsidR="00597ACA" w:rsidRPr="00E51F38"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E51F38">
              <w:rPr>
                <w:rFonts w:ascii="Times New Roman" w:eastAsia="Times New Roman" w:hAnsi="Times New Roman" w:cs="Times New Roman"/>
                <w:sz w:val="24"/>
                <w:szCs w:val="24"/>
              </w:rPr>
              <w:t>Формировать умение</w:t>
            </w:r>
          </w:p>
          <w:p w:rsidR="00597ACA" w:rsidRPr="00E51F38"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описывать погоду, используя </w:t>
            </w:r>
            <w:r w:rsidRPr="005306A5">
              <w:rPr>
                <w:rFonts w:ascii="Times New Roman" w:eastAsia="Times New Roman" w:hAnsi="Times New Roman" w:cs="Times New Roman"/>
                <w:sz w:val="24"/>
                <w:szCs w:val="24"/>
              </w:rPr>
              <w:t xml:space="preserve">активную лексику. </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4973D7"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простых предложений. </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F10A0B"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winter</w:t>
            </w:r>
            <w:r w:rsidRPr="00907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wind</w:t>
            </w:r>
            <w:r w:rsidR="00304A36" w:rsidRPr="00304A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blows</w:t>
            </w:r>
            <w:r w:rsidRPr="00907660">
              <w:rPr>
                <w:rFonts w:ascii="Times New Roman" w:eastAsia="Times New Roman" w:hAnsi="Times New Roman" w:cs="Times New Roman"/>
                <w:sz w:val="24"/>
                <w:szCs w:val="24"/>
                <w:lang w:val="en-US"/>
              </w:rPr>
              <w:t xml:space="preserve">. </w:t>
            </w:r>
            <w:r w:rsidRPr="00C05F1B">
              <w:rPr>
                <w:rFonts w:ascii="Times New Roman" w:eastAsia="Times New Roman" w:hAnsi="Times New Roman" w:cs="Times New Roman"/>
                <w:sz w:val="24"/>
                <w:szCs w:val="24"/>
                <w:lang w:val="en-US"/>
              </w:rPr>
              <w:t>It</w:t>
            </w:r>
            <w:r w:rsidR="00304A36" w:rsidRPr="0085017B">
              <w:rPr>
                <w:rFonts w:ascii="Times New Roman" w:eastAsia="Times New Roman" w:hAnsi="Times New Roman" w:cs="Times New Roman"/>
                <w:sz w:val="24"/>
                <w:szCs w:val="24"/>
                <w:lang w:val="en-US"/>
              </w:rPr>
              <w:t xml:space="preserve"> </w:t>
            </w:r>
            <w:r w:rsidRPr="00C05F1B">
              <w:rPr>
                <w:rFonts w:ascii="Times New Roman" w:eastAsia="Times New Roman" w:hAnsi="Times New Roman" w:cs="Times New Roman"/>
                <w:sz w:val="24"/>
                <w:szCs w:val="24"/>
                <w:lang w:val="en-US"/>
              </w:rPr>
              <w:t>snows. It is a snowball. Is</w:t>
            </w:r>
            <w:r w:rsidR="00304A36" w:rsidRPr="00304A36">
              <w:rPr>
                <w:rFonts w:ascii="Times New Roman" w:eastAsia="Times New Roman" w:hAnsi="Times New Roman" w:cs="Times New Roman"/>
                <w:sz w:val="24"/>
                <w:szCs w:val="24"/>
                <w:lang w:val="en-US"/>
              </w:rPr>
              <w:t xml:space="preserve"> </w:t>
            </w:r>
            <w:r w:rsidRPr="00C05F1B">
              <w:rPr>
                <w:rFonts w:ascii="Times New Roman" w:eastAsia="Times New Roman" w:hAnsi="Times New Roman" w:cs="Times New Roman"/>
                <w:sz w:val="24"/>
                <w:szCs w:val="24"/>
                <w:lang w:val="en-US"/>
              </w:rPr>
              <w:t>ki, Is</w:t>
            </w:r>
            <w:r w:rsidR="00304A36" w:rsidRPr="00304A36">
              <w:rPr>
                <w:rFonts w:ascii="Times New Roman" w:eastAsia="Times New Roman" w:hAnsi="Times New Roman" w:cs="Times New Roman"/>
                <w:sz w:val="24"/>
                <w:szCs w:val="24"/>
                <w:lang w:val="en-US"/>
              </w:rPr>
              <w:t xml:space="preserve"> </w:t>
            </w:r>
            <w:r w:rsidRPr="00C05F1B">
              <w:rPr>
                <w:rFonts w:ascii="Times New Roman" w:eastAsia="Times New Roman" w:hAnsi="Times New Roman" w:cs="Times New Roman"/>
                <w:sz w:val="24"/>
                <w:szCs w:val="24"/>
                <w:lang w:val="en-US"/>
              </w:rPr>
              <w:t>kate, sledge.</w:t>
            </w:r>
          </w:p>
        </w:tc>
      </w:tr>
      <w:tr w:rsidR="00597ACA" w:rsidRPr="0085017B" w:rsidTr="00726E8A">
        <w:trPr>
          <w:trHeight w:val="980"/>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F10A0B"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Времена года</w:t>
            </w:r>
            <w:r>
              <w:rPr>
                <w:rFonts w:ascii="Times New Roman" w:eastAsia="Times New Roman" w:hAnsi="Times New Roman" w:cs="Times New Roman"/>
                <w:sz w:val="24"/>
                <w:szCs w:val="24"/>
                <w:lang w:val="en-US"/>
              </w:rPr>
              <w:t>.</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p>
          <w:p w:rsidR="00597ACA"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оперировать ими в играх.</w:t>
            </w:r>
          </w:p>
          <w:p w:rsidR="00597ACA" w:rsidRPr="00F10A0B" w:rsidRDefault="00597ACA" w:rsidP="00726E8A">
            <w:pPr>
              <w:shd w:val="clear" w:color="auto" w:fill="FFFFFF"/>
              <w:spacing w:after="0" w:line="240" w:lineRule="auto"/>
              <w:jc w:val="both"/>
              <w:rPr>
                <w:rFonts w:ascii="Times New Roman" w:eastAsia="Times New Roman" w:hAnsi="Times New Roman" w:cs="Times New Roman"/>
                <w:sz w:val="24"/>
                <w:szCs w:val="24"/>
              </w:rPr>
            </w:pP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87717"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Введение новых слов</w:t>
            </w:r>
            <w:r>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Разучивание</w:t>
            </w:r>
            <w:r w:rsidR="00304A36">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стихов</w:t>
            </w:r>
            <w:r w:rsidR="00304A36">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и</w:t>
            </w:r>
            <w:r w:rsidR="00304A36">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песен</w:t>
            </w:r>
            <w:r w:rsidR="00304A36">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к</w:t>
            </w:r>
            <w:r w:rsidR="00304A36">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Новому</w:t>
            </w:r>
            <w:r w:rsidR="00304A36">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году</w:t>
            </w:r>
            <w:r w:rsidR="00304A36">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и</w:t>
            </w:r>
            <w:r w:rsidR="00304A36">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Рождеству</w:t>
            </w:r>
            <w:r w:rsidRPr="004973D7">
              <w:rPr>
                <w:rFonts w:ascii="Times New Roman" w:eastAsia="Times New Roman" w:hAnsi="Times New Roman" w:cs="Times New Roman"/>
                <w:sz w:val="24"/>
                <w:szCs w:val="24"/>
              </w:rPr>
              <w:t xml:space="preserve">. </w:t>
            </w:r>
            <w:r w:rsidRPr="00687717">
              <w:rPr>
                <w:rFonts w:ascii="Times New Roman" w:eastAsia="Times New Roman" w:hAnsi="Times New Roman" w:cs="Times New Roman"/>
                <w:sz w:val="24"/>
                <w:szCs w:val="24"/>
              </w:rPr>
              <w:t>Традиции празднования рождества и Нового года в Англии.</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r w:rsidRPr="00687717">
              <w:rPr>
                <w:rFonts w:ascii="Times New Roman" w:eastAsia="Times New Roman" w:hAnsi="Times New Roman" w:cs="Times New Roman"/>
                <w:sz w:val="24"/>
                <w:szCs w:val="24"/>
                <w:lang w:val="en-US"/>
              </w:rPr>
              <w:t>Happy</w:t>
            </w:r>
            <w:r w:rsidR="007A0EBA" w:rsidRPr="0085017B">
              <w:rPr>
                <w:rFonts w:ascii="Times New Roman" w:eastAsia="Times New Roman" w:hAnsi="Times New Roman" w:cs="Times New Roman"/>
                <w:sz w:val="24"/>
                <w:szCs w:val="24"/>
                <w:lang w:val="en-US"/>
              </w:rPr>
              <w:t xml:space="preserve"> </w:t>
            </w:r>
            <w:r w:rsidRPr="00687717">
              <w:rPr>
                <w:rFonts w:ascii="Times New Roman" w:eastAsia="Times New Roman" w:hAnsi="Times New Roman" w:cs="Times New Roman"/>
                <w:sz w:val="24"/>
                <w:szCs w:val="24"/>
                <w:lang w:val="en-US"/>
              </w:rPr>
              <w:t>New</w:t>
            </w:r>
            <w:r w:rsidR="007A0EBA" w:rsidRPr="0085017B">
              <w:rPr>
                <w:rFonts w:ascii="Times New Roman" w:eastAsia="Times New Roman" w:hAnsi="Times New Roman" w:cs="Times New Roman"/>
                <w:sz w:val="24"/>
                <w:szCs w:val="24"/>
                <w:lang w:val="en-US"/>
              </w:rPr>
              <w:t xml:space="preserve"> </w:t>
            </w:r>
            <w:r w:rsidRPr="00687717">
              <w:rPr>
                <w:rFonts w:ascii="Times New Roman" w:eastAsia="Times New Roman" w:hAnsi="Times New Roman" w:cs="Times New Roman"/>
                <w:sz w:val="24"/>
                <w:szCs w:val="24"/>
                <w:lang w:val="en-US"/>
              </w:rPr>
              <w:t>Year!  Merry Christmas!</w:t>
            </w:r>
          </w:p>
          <w:p w:rsidR="00597ACA" w:rsidRPr="00040BF3"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forest,</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 fir –</w:t>
            </w:r>
            <w:r w:rsidRPr="00040BF3">
              <w:rPr>
                <w:rFonts w:ascii="Times New Roman" w:eastAsia="Times New Roman" w:hAnsi="Times New Roman" w:cs="Times New Roman"/>
                <w:sz w:val="24"/>
                <w:szCs w:val="24"/>
                <w:lang w:val="en-US"/>
              </w:rPr>
              <w:t xml:space="preserve"> tree</w:t>
            </w:r>
            <w:r>
              <w:rPr>
                <w:rFonts w:ascii="Times New Roman" w:eastAsia="Times New Roman" w:hAnsi="Times New Roman" w:cs="Times New Roman"/>
                <w:sz w:val="24"/>
                <w:szCs w:val="24"/>
                <w:lang w:val="en-US"/>
              </w:rPr>
              <w:t>, Father Frost, Santa Claus.</w:t>
            </w:r>
          </w:p>
        </w:tc>
      </w:tr>
      <w:tr w:rsidR="00597ACA" w:rsidRPr="0085017B" w:rsidTr="00726E8A">
        <w:trPr>
          <w:trHeight w:val="387"/>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Времена года</w:t>
            </w:r>
            <w:r>
              <w:rPr>
                <w:rFonts w:ascii="Times New Roman" w:eastAsia="Times New Roman" w:hAnsi="Times New Roman" w:cs="Times New Roman"/>
                <w:sz w:val="24"/>
                <w:szCs w:val="24"/>
                <w:lang w:val="en-US"/>
              </w:rPr>
              <w:t>.</w:t>
            </w:r>
          </w:p>
          <w:p w:rsidR="00597ACA"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p>
          <w:p w:rsidR="00597ACA"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p>
          <w:p w:rsidR="00597ACA" w:rsidRPr="00E658FC"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Спорт</w:t>
            </w:r>
            <w:r>
              <w:rPr>
                <w:rFonts w:ascii="Times New Roman" w:eastAsia="Times New Roman" w:hAnsi="Times New Roman" w:cs="Times New Roman"/>
                <w:sz w:val="24"/>
                <w:szCs w:val="24"/>
                <w:lang w:val="en-US"/>
              </w:rPr>
              <w:t>.</w:t>
            </w:r>
          </w:p>
          <w:p w:rsidR="00597ACA" w:rsidRPr="00F10A0B"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sz w:val="24"/>
                <w:szCs w:val="24"/>
              </w:rPr>
              <w:t>Повторение изученного материала. </w:t>
            </w:r>
          </w:p>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p>
          <w:p w:rsidR="00597ACA" w:rsidRPr="00E658FC"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оперировать ими в играх.</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«Зима».</w:t>
            </w:r>
          </w:p>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p>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p>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Введение новых слов</w:t>
            </w:r>
            <w:r>
              <w:rPr>
                <w:rFonts w:ascii="Times New Roman" w:eastAsia="Times New Roman" w:hAnsi="Times New Roman" w:cs="Times New Roman"/>
                <w:sz w:val="24"/>
                <w:szCs w:val="24"/>
              </w:rPr>
              <w:t>.</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winter</w:t>
            </w:r>
            <w:r w:rsidRPr="00E658F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wind</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blows</w:t>
            </w:r>
            <w:r w:rsidRPr="00E658F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It</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snows</w:t>
            </w:r>
            <w:r w:rsidRPr="00E658F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It</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snowball</w:t>
            </w:r>
            <w:r w:rsidRPr="00F10A0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ki</w:t>
            </w:r>
            <w:r w:rsidRPr="00F10A0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kate</w:t>
            </w:r>
            <w:r w:rsidRPr="00F10A0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sledge</w:t>
            </w:r>
            <w:r w:rsidRPr="00F10A0B">
              <w:rPr>
                <w:rFonts w:ascii="Times New Roman" w:eastAsia="Times New Roman" w:hAnsi="Times New Roman" w:cs="Times New Roman"/>
                <w:sz w:val="24"/>
                <w:szCs w:val="24"/>
                <w:lang w:val="en-US"/>
              </w:rPr>
              <w:t>.</w:t>
            </w:r>
          </w:p>
          <w:p w:rsidR="00597ACA" w:rsidRPr="00687717"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a ball. I play football, (basketball, volleyball, tennis).</w:t>
            </w:r>
          </w:p>
        </w:tc>
      </w:tr>
      <w:tr w:rsidR="00597ACA" w:rsidRPr="0085017B" w:rsidTr="00726E8A">
        <w:trPr>
          <w:trHeight w:val="855"/>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E658FC"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Цвета</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sz w:val="24"/>
                <w:szCs w:val="24"/>
              </w:rPr>
              <w:t>Повторение изученного материала. </w:t>
            </w:r>
          </w:p>
          <w:p w:rsidR="00597ACA" w:rsidRPr="00E51F38"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E51F38">
              <w:rPr>
                <w:rFonts w:ascii="Times New Roman" w:eastAsia="Times New Roman" w:hAnsi="Times New Roman" w:cs="Times New Roman"/>
                <w:sz w:val="24"/>
                <w:szCs w:val="24"/>
              </w:rPr>
              <w:t>Учить детей называть цвет</w:t>
            </w:r>
          </w:p>
          <w:p w:rsidR="00597ACA" w:rsidRPr="00E51F38"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E51F38">
              <w:rPr>
                <w:rFonts w:ascii="Times New Roman" w:eastAsia="Times New Roman" w:hAnsi="Times New Roman" w:cs="Times New Roman"/>
                <w:sz w:val="24"/>
                <w:szCs w:val="24"/>
              </w:rPr>
              <w:t>предметов.</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E658FC"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 «Цвета»</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C3285A"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is (a) r</w:t>
            </w:r>
            <w:r w:rsidRPr="00722261">
              <w:rPr>
                <w:rFonts w:ascii="Times New Roman" w:eastAsia="Times New Roman" w:hAnsi="Times New Roman" w:cs="Times New Roman"/>
                <w:sz w:val="24"/>
                <w:szCs w:val="24"/>
                <w:lang w:val="en-US"/>
              </w:rPr>
              <w:t>ed, yellow, g</w:t>
            </w:r>
            <w:r>
              <w:rPr>
                <w:rFonts w:ascii="Times New Roman" w:eastAsia="Times New Roman" w:hAnsi="Times New Roman" w:cs="Times New Roman"/>
                <w:sz w:val="24"/>
                <w:szCs w:val="24"/>
                <w:lang w:val="en-US"/>
              </w:rPr>
              <w:t xml:space="preserve">reen, blue, pink, black, brown, </w:t>
            </w:r>
            <w:r w:rsidRPr="00722261">
              <w:rPr>
                <w:rFonts w:ascii="Times New Roman" w:eastAsia="Times New Roman" w:hAnsi="Times New Roman" w:cs="Times New Roman"/>
                <w:sz w:val="24"/>
                <w:szCs w:val="24"/>
                <w:lang w:val="en-US"/>
              </w:rPr>
              <w:t>orange, purple</w:t>
            </w:r>
            <w:r>
              <w:rPr>
                <w:rFonts w:ascii="Times New Roman" w:eastAsia="Times New Roman" w:hAnsi="Times New Roman" w:cs="Times New Roman"/>
                <w:sz w:val="24"/>
                <w:szCs w:val="24"/>
                <w:lang w:val="en-US"/>
              </w:rPr>
              <w:t xml:space="preserve"> (flower)</w:t>
            </w:r>
            <w:r w:rsidRPr="00722261">
              <w:rPr>
                <w:rFonts w:ascii="Times New Roman" w:eastAsia="Times New Roman" w:hAnsi="Times New Roman" w:cs="Times New Roman"/>
                <w:sz w:val="24"/>
                <w:szCs w:val="24"/>
                <w:lang w:val="en-US"/>
              </w:rPr>
              <w:t>.</w:t>
            </w:r>
          </w:p>
        </w:tc>
      </w:tr>
      <w:tr w:rsidR="00597ACA" w:rsidRPr="0085017B" w:rsidTr="00726E8A">
        <w:trPr>
          <w:trHeight w:val="855"/>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Времена года.</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7A0EBA"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sz w:val="24"/>
                <w:szCs w:val="24"/>
              </w:rPr>
              <w:t>Повторение изученного материала. </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634468"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 Весна».</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E61B22"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spring</w:t>
            </w:r>
            <w:r w:rsidRPr="0063446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flower</w:t>
            </w:r>
            <w:r w:rsidRPr="0063446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wind</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blows</w:t>
            </w:r>
            <w:r w:rsidRPr="00E61B22">
              <w:rPr>
                <w:rFonts w:ascii="Times New Roman" w:eastAsia="Times New Roman" w:hAnsi="Times New Roman" w:cs="Times New Roman"/>
                <w:sz w:val="24"/>
                <w:szCs w:val="24"/>
                <w:lang w:val="en-US"/>
              </w:rPr>
              <w:t>.</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Sun shines</w:t>
            </w:r>
            <w:r w:rsidRPr="00E61B22">
              <w:rPr>
                <w:rFonts w:ascii="Times New Roman" w:eastAsia="Times New Roman" w:hAnsi="Times New Roman" w:cs="Times New Roman"/>
                <w:sz w:val="24"/>
                <w:szCs w:val="24"/>
                <w:lang w:val="en-US"/>
              </w:rPr>
              <w:t>.</w:t>
            </w:r>
          </w:p>
        </w:tc>
      </w:tr>
      <w:tr w:rsidR="00597ACA" w:rsidRPr="0085017B" w:rsidTr="00726E8A">
        <w:trPr>
          <w:trHeight w:val="686"/>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34468"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sz w:val="24"/>
                <w:szCs w:val="24"/>
              </w:rPr>
              <w:t>Школа</w:t>
            </w:r>
            <w:r w:rsidRPr="00634468">
              <w:rPr>
                <w:rFonts w:ascii="Times New Roman" w:eastAsia="Times New Roman" w:hAnsi="Times New Roman" w:cs="Times New Roman"/>
                <w:sz w:val="24"/>
                <w:szCs w:val="24"/>
              </w:rPr>
              <w:t>.</w:t>
            </w:r>
          </w:p>
          <w:p w:rsidR="00597ACA" w:rsidRPr="00634468" w:rsidRDefault="00597ACA" w:rsidP="00726E8A">
            <w:pPr>
              <w:shd w:val="clear" w:color="auto" w:fill="FFFFFF"/>
              <w:spacing w:after="0" w:line="240" w:lineRule="auto"/>
              <w:jc w:val="both"/>
              <w:rPr>
                <w:rFonts w:ascii="Times New Roman" w:eastAsia="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1E6FBD"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 детей называть слова и</w:t>
            </w:r>
          </w:p>
          <w:p w:rsidR="00597ACA" w:rsidRPr="00393E64"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оперировать ими в играх.</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34468"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Введение новых слов</w:t>
            </w:r>
            <w:r>
              <w:rPr>
                <w:rFonts w:ascii="Times New Roman" w:eastAsia="Times New Roman" w:hAnsi="Times New Roman" w:cs="Times New Roman"/>
                <w:sz w:val="24"/>
                <w:szCs w:val="24"/>
              </w:rPr>
              <w:t>.</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87717"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School</w:t>
            </w:r>
            <w:r w:rsidRPr="00907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school</w:t>
            </w:r>
            <w:r w:rsidRPr="0090766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boy</w:t>
            </w:r>
            <w:r w:rsidRPr="00907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school</w:t>
            </w:r>
            <w:r w:rsidRPr="00907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girl</w:t>
            </w:r>
            <w:r w:rsidRPr="00907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007A0EBA" w:rsidRPr="007A0E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school-bag. </w:t>
            </w:r>
            <w:r w:rsidRPr="00687717">
              <w:rPr>
                <w:rFonts w:ascii="Times New Roman" w:eastAsia="Times New Roman" w:hAnsi="Times New Roman" w:cs="Times New Roman"/>
                <w:sz w:val="24"/>
                <w:szCs w:val="24"/>
                <w:lang w:val="en-US"/>
              </w:rPr>
              <w:t>A pupil, a map, a blackboard</w:t>
            </w:r>
            <w:r>
              <w:rPr>
                <w:rFonts w:ascii="Times New Roman" w:eastAsia="Times New Roman" w:hAnsi="Times New Roman" w:cs="Times New Roman"/>
                <w:sz w:val="24"/>
                <w:szCs w:val="24"/>
                <w:lang w:val="en-US"/>
              </w:rPr>
              <w:t>,</w:t>
            </w:r>
            <w:r w:rsidRPr="00687717">
              <w:rPr>
                <w:rFonts w:ascii="Times New Roman" w:eastAsia="Times New Roman" w:hAnsi="Times New Roman" w:cs="Times New Roman"/>
                <w:sz w:val="24"/>
                <w:szCs w:val="24"/>
                <w:lang w:val="en-US"/>
              </w:rPr>
              <w:t xml:space="preserve"> a pen, a pencil,</w:t>
            </w:r>
            <w:r w:rsidR="007A0EBA" w:rsidRPr="007A0EBA">
              <w:rPr>
                <w:rFonts w:ascii="Times New Roman" w:eastAsia="Times New Roman" w:hAnsi="Times New Roman" w:cs="Times New Roman"/>
                <w:sz w:val="24"/>
                <w:szCs w:val="24"/>
                <w:lang w:val="en-US"/>
              </w:rPr>
              <w:t xml:space="preserve"> </w:t>
            </w:r>
            <w:r w:rsidRPr="00687717">
              <w:rPr>
                <w:rFonts w:ascii="Times New Roman" w:eastAsia="Times New Roman" w:hAnsi="Times New Roman" w:cs="Times New Roman"/>
                <w:sz w:val="24"/>
                <w:szCs w:val="24"/>
                <w:lang w:val="en-US"/>
              </w:rPr>
              <w:t>a book, a copy-book</w:t>
            </w:r>
            <w:r>
              <w:rPr>
                <w:rFonts w:ascii="Times New Roman" w:eastAsia="Times New Roman" w:hAnsi="Times New Roman" w:cs="Times New Roman"/>
                <w:sz w:val="24"/>
                <w:szCs w:val="24"/>
                <w:lang w:val="en-US"/>
              </w:rPr>
              <w:t xml:space="preserve">. </w:t>
            </w:r>
          </w:p>
        </w:tc>
      </w:tr>
      <w:tr w:rsidR="00597ACA" w:rsidRPr="00393E64" w:rsidTr="00726E8A">
        <w:trPr>
          <w:trHeight w:val="1090"/>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E658FC"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687717">
              <w:rPr>
                <w:rFonts w:ascii="Times New Roman" w:eastAsia="Times New Roman" w:hAnsi="Times New Roman" w:cs="Times New Roman"/>
                <w:sz w:val="24"/>
                <w:szCs w:val="24"/>
              </w:rPr>
              <w:t>Школа</w:t>
            </w:r>
            <w:r w:rsidRPr="00E658FC">
              <w:rPr>
                <w:rFonts w:ascii="Times New Roman" w:eastAsia="Times New Roman" w:hAnsi="Times New Roman" w:cs="Times New Roman"/>
                <w:sz w:val="24"/>
                <w:szCs w:val="24"/>
                <w:lang w:val="en-US"/>
              </w:rPr>
              <w:t>.</w:t>
            </w:r>
          </w:p>
          <w:p w:rsidR="00597ACA" w:rsidRPr="00E658FC"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F4339C"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детей</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называть</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слова</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и</w:t>
            </w:r>
          </w:p>
          <w:p w:rsidR="00597ACA" w:rsidRPr="00E61B22"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1E6FBD">
              <w:rPr>
                <w:rFonts w:ascii="Times New Roman" w:eastAsia="Times New Roman" w:hAnsi="Times New Roman" w:cs="Times New Roman"/>
                <w:sz w:val="24"/>
                <w:szCs w:val="24"/>
              </w:rPr>
              <w:t>перировать</w:t>
            </w:r>
            <w:r>
              <w:rPr>
                <w:rFonts w:ascii="Times New Roman" w:eastAsia="Times New Roman" w:hAnsi="Times New Roman" w:cs="Times New Roman"/>
                <w:sz w:val="24"/>
                <w:szCs w:val="24"/>
              </w:rPr>
              <w:t xml:space="preserve"> и</w:t>
            </w:r>
            <w:r w:rsidRPr="001E6FBD">
              <w:rPr>
                <w:rFonts w:ascii="Times New Roman" w:eastAsia="Times New Roman" w:hAnsi="Times New Roman" w:cs="Times New Roman"/>
                <w:sz w:val="24"/>
                <w:szCs w:val="24"/>
              </w:rPr>
              <w:t>ми</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в</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играх</w:t>
            </w:r>
            <w:r w:rsidRPr="00E61B22">
              <w:rPr>
                <w:rFonts w:ascii="Times New Roman" w:eastAsia="Times New Roman" w:hAnsi="Times New Roman" w:cs="Times New Roman"/>
                <w:sz w:val="24"/>
                <w:szCs w:val="24"/>
              </w:rPr>
              <w:t>.</w:t>
            </w:r>
            <w:r w:rsidR="007A0EBA">
              <w:rPr>
                <w:rFonts w:ascii="Times New Roman" w:eastAsia="Times New Roman" w:hAnsi="Times New Roman" w:cs="Times New Roman"/>
                <w:sz w:val="24"/>
                <w:szCs w:val="24"/>
              </w:rPr>
              <w:t xml:space="preserve"> </w:t>
            </w:r>
            <w:r w:rsidRPr="00E61B22">
              <w:rPr>
                <w:rFonts w:ascii="Times New Roman" w:eastAsia="Times New Roman" w:hAnsi="Times New Roman" w:cs="Times New Roman"/>
                <w:sz w:val="24"/>
                <w:szCs w:val="24"/>
              </w:rPr>
              <w:t>Познакомить детей с</w:t>
            </w:r>
          </w:p>
          <w:p w:rsidR="00597ACA" w:rsidRPr="00E61B22"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числительными </w:t>
            </w:r>
            <w:r w:rsidRPr="00E61B22">
              <w:rPr>
                <w:rFonts w:ascii="Times New Roman" w:eastAsia="Times New Roman" w:hAnsi="Times New Roman" w:cs="Times New Roman"/>
                <w:sz w:val="24"/>
                <w:szCs w:val="24"/>
              </w:rPr>
              <w:t xml:space="preserve"> и</w:t>
            </w:r>
          </w:p>
          <w:p w:rsidR="00597ACA" w:rsidRPr="00E61B22"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E61B22">
              <w:rPr>
                <w:rFonts w:ascii="Times New Roman" w:eastAsia="Times New Roman" w:hAnsi="Times New Roman" w:cs="Times New Roman"/>
                <w:sz w:val="24"/>
                <w:szCs w:val="24"/>
              </w:rPr>
              <w:t>учить считать. Формировать</w:t>
            </w:r>
          </w:p>
          <w:p w:rsidR="00597ACA" w:rsidRPr="005306A5"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E61B22">
              <w:rPr>
                <w:rFonts w:ascii="Times New Roman" w:eastAsia="Times New Roman" w:hAnsi="Times New Roman" w:cs="Times New Roman"/>
                <w:sz w:val="24"/>
                <w:szCs w:val="24"/>
              </w:rPr>
              <w:t>умение определять и называть</w:t>
            </w:r>
            <w:r w:rsidR="007A0E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число в различных заданиях и </w:t>
            </w:r>
            <w:r w:rsidRPr="005306A5">
              <w:rPr>
                <w:rFonts w:ascii="Times New Roman" w:eastAsia="Times New Roman" w:hAnsi="Times New Roman" w:cs="Times New Roman"/>
                <w:sz w:val="24"/>
                <w:szCs w:val="24"/>
              </w:rPr>
              <w:t>играх.</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907660"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w:t>
            </w:r>
            <w:r w:rsidR="007A0E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87717">
              <w:rPr>
                <w:rFonts w:ascii="Times New Roman" w:eastAsia="Times New Roman" w:hAnsi="Times New Roman" w:cs="Times New Roman"/>
                <w:sz w:val="24"/>
                <w:szCs w:val="24"/>
              </w:rPr>
              <w:t>Школа</w:t>
            </w:r>
            <w:r>
              <w:rPr>
                <w:rFonts w:ascii="Times New Roman" w:eastAsia="Times New Roman" w:hAnsi="Times New Roman" w:cs="Times New Roman"/>
                <w:sz w:val="24"/>
                <w:szCs w:val="24"/>
              </w:rPr>
              <w:t>»</w:t>
            </w:r>
            <w:r w:rsidRPr="00907660">
              <w:rPr>
                <w:rFonts w:ascii="Times New Roman" w:eastAsia="Times New Roman" w:hAnsi="Times New Roman" w:cs="Times New Roman"/>
                <w:sz w:val="24"/>
                <w:szCs w:val="24"/>
              </w:rPr>
              <w:t>.</w:t>
            </w:r>
          </w:p>
          <w:p w:rsidR="00597ACA" w:rsidRPr="00393E64" w:rsidRDefault="00597ACA" w:rsidP="00726E8A">
            <w:pPr>
              <w:shd w:val="clear" w:color="auto" w:fill="FFFFFF"/>
              <w:spacing w:after="0" w:line="240" w:lineRule="auto"/>
              <w:jc w:val="both"/>
              <w:rPr>
                <w:rFonts w:ascii="Times New Roman" w:eastAsia="Times New Roman" w:hAnsi="Times New Roman" w:cs="Times New Roman"/>
                <w:sz w:val="24"/>
                <w:szCs w:val="24"/>
              </w:rPr>
            </w:pPr>
          </w:p>
          <w:p w:rsidR="00597ACA" w:rsidRPr="00393E64" w:rsidRDefault="00597ACA" w:rsidP="00726E8A">
            <w:pPr>
              <w:shd w:val="clear" w:color="auto" w:fill="FFFFFF"/>
              <w:spacing w:after="0" w:line="240" w:lineRule="auto"/>
              <w:jc w:val="both"/>
              <w:rPr>
                <w:rFonts w:ascii="Times New Roman" w:eastAsia="Times New Roman" w:hAnsi="Times New Roman" w:cs="Times New Roman"/>
                <w:sz w:val="24"/>
                <w:szCs w:val="24"/>
              </w:rPr>
            </w:pP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687717"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320D36">
              <w:rPr>
                <w:rFonts w:ascii="Times New Roman" w:eastAsia="Times New Roman" w:hAnsi="Times New Roman" w:cs="Times New Roman"/>
                <w:sz w:val="24"/>
                <w:szCs w:val="24"/>
              </w:rPr>
              <w:t>Счет</w:t>
            </w:r>
            <w:r w:rsidR="007A0EBA">
              <w:rPr>
                <w:rFonts w:ascii="Times New Roman" w:eastAsia="Times New Roman" w:hAnsi="Times New Roman" w:cs="Times New Roman"/>
                <w:sz w:val="24"/>
                <w:szCs w:val="24"/>
              </w:rPr>
              <w:t xml:space="preserve"> </w:t>
            </w:r>
            <w:r w:rsidRPr="00320D36">
              <w:rPr>
                <w:rFonts w:ascii="Times New Roman" w:eastAsia="Times New Roman" w:hAnsi="Times New Roman" w:cs="Times New Roman"/>
                <w:sz w:val="24"/>
                <w:szCs w:val="24"/>
              </w:rPr>
              <w:t>до</w:t>
            </w:r>
            <w:r>
              <w:rPr>
                <w:rFonts w:ascii="Times New Roman" w:eastAsia="Times New Roman" w:hAnsi="Times New Roman" w:cs="Times New Roman"/>
                <w:sz w:val="24"/>
                <w:szCs w:val="24"/>
              </w:rPr>
              <w:t xml:space="preserve"> 10. Алфавит.</w:t>
            </w:r>
          </w:p>
          <w:p w:rsidR="00597ACA" w:rsidRPr="00393E64" w:rsidRDefault="00597ACA" w:rsidP="00726E8A">
            <w:pPr>
              <w:shd w:val="clear" w:color="auto" w:fill="FFFFFF"/>
              <w:spacing w:after="0" w:line="240" w:lineRule="auto"/>
              <w:jc w:val="both"/>
              <w:rPr>
                <w:rFonts w:ascii="Times New Roman" w:eastAsia="Times New Roman" w:hAnsi="Times New Roman" w:cs="Times New Roman"/>
                <w:sz w:val="24"/>
                <w:szCs w:val="24"/>
              </w:rPr>
            </w:pPr>
          </w:p>
        </w:tc>
      </w:tr>
      <w:tr w:rsidR="00597ACA" w:rsidRPr="0085017B" w:rsidTr="00726E8A">
        <w:trPr>
          <w:trHeight w:val="500"/>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393E64"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Времена года.</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393E64"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sz w:val="24"/>
                <w:szCs w:val="24"/>
              </w:rPr>
              <w:t>Повторение изученного материала. </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87717" w:rsidRDefault="00597AC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простых предложений. Рассказ « Лето».</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34468"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It is summer. The wind blows., The sun shines. It rains. It is a flower. </w:t>
            </w:r>
          </w:p>
        </w:tc>
      </w:tr>
      <w:tr w:rsidR="00597ACA" w:rsidRPr="0085017B" w:rsidTr="00726E8A">
        <w:trPr>
          <w:trHeight w:val="520"/>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634468"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320D36">
              <w:rPr>
                <w:rFonts w:ascii="Times New Roman" w:eastAsia="Times New Roman" w:hAnsi="Times New Roman" w:cs="Times New Roman"/>
                <w:sz w:val="24"/>
                <w:szCs w:val="24"/>
              </w:rPr>
              <w:t>Профессии</w:t>
            </w:r>
            <w:r>
              <w:rPr>
                <w:rFonts w:ascii="Times New Roman" w:eastAsia="Times New Roman" w:hAnsi="Times New Roman" w:cs="Times New Roman"/>
                <w:sz w:val="24"/>
                <w:szCs w:val="24"/>
                <w:lang w:val="en-US"/>
              </w:rPr>
              <w:t>.</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634468"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1E6FBD">
              <w:rPr>
                <w:rFonts w:ascii="Times New Roman" w:eastAsia="Times New Roman" w:hAnsi="Times New Roman" w:cs="Times New Roman"/>
                <w:sz w:val="24"/>
                <w:szCs w:val="24"/>
              </w:rPr>
              <w:t>Учить</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детей</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называть</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слова</w:t>
            </w:r>
            <w:r w:rsidR="007A0EBA">
              <w:rPr>
                <w:rFonts w:ascii="Times New Roman" w:eastAsia="Times New Roman" w:hAnsi="Times New Roman" w:cs="Times New Roman"/>
                <w:sz w:val="24"/>
                <w:szCs w:val="24"/>
              </w:rPr>
              <w:t xml:space="preserve"> </w:t>
            </w:r>
            <w:r w:rsidRPr="001E6FBD">
              <w:rPr>
                <w:rFonts w:ascii="Times New Roman" w:eastAsia="Times New Roman" w:hAnsi="Times New Roman" w:cs="Times New Roman"/>
                <w:sz w:val="24"/>
                <w:szCs w:val="24"/>
              </w:rPr>
              <w:t>и</w:t>
            </w:r>
          </w:p>
          <w:p w:rsidR="00597ACA" w:rsidRPr="00634468" w:rsidRDefault="007A0EBA" w:rsidP="00726E8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97ACA" w:rsidRPr="001E6FBD">
              <w:rPr>
                <w:rFonts w:ascii="Times New Roman" w:eastAsia="Times New Roman" w:hAnsi="Times New Roman" w:cs="Times New Roman"/>
                <w:sz w:val="24"/>
                <w:szCs w:val="24"/>
              </w:rPr>
              <w:t>перировать</w:t>
            </w:r>
            <w:r>
              <w:rPr>
                <w:rFonts w:ascii="Times New Roman" w:eastAsia="Times New Roman" w:hAnsi="Times New Roman" w:cs="Times New Roman"/>
                <w:sz w:val="24"/>
                <w:szCs w:val="24"/>
              </w:rPr>
              <w:t xml:space="preserve"> </w:t>
            </w:r>
            <w:r w:rsidR="00597ACA" w:rsidRPr="001E6FBD">
              <w:rPr>
                <w:rFonts w:ascii="Times New Roman" w:eastAsia="Times New Roman" w:hAnsi="Times New Roman" w:cs="Times New Roman"/>
                <w:sz w:val="24"/>
                <w:szCs w:val="24"/>
              </w:rPr>
              <w:t>ими</w:t>
            </w:r>
            <w:r>
              <w:rPr>
                <w:rFonts w:ascii="Times New Roman" w:eastAsia="Times New Roman" w:hAnsi="Times New Roman" w:cs="Times New Roman"/>
                <w:sz w:val="24"/>
                <w:szCs w:val="24"/>
              </w:rPr>
              <w:t xml:space="preserve"> </w:t>
            </w:r>
            <w:r w:rsidR="00597ACA" w:rsidRPr="001E6FB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597ACA" w:rsidRPr="001E6FBD">
              <w:rPr>
                <w:rFonts w:ascii="Times New Roman" w:eastAsia="Times New Roman" w:hAnsi="Times New Roman" w:cs="Times New Roman"/>
                <w:sz w:val="24"/>
                <w:szCs w:val="24"/>
              </w:rPr>
              <w:t>играх</w:t>
            </w:r>
            <w:r w:rsidR="00597ACA" w:rsidRPr="00634468">
              <w:rPr>
                <w:rFonts w:ascii="Times New Roman" w:eastAsia="Times New Roman" w:hAnsi="Times New Roman" w:cs="Times New Roman"/>
                <w:sz w:val="24"/>
                <w:szCs w:val="24"/>
              </w:rPr>
              <w:t>.</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393E64"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1E6FBD">
              <w:rPr>
                <w:rFonts w:ascii="Times New Roman" w:eastAsia="Times New Roman" w:hAnsi="Times New Roman" w:cs="Times New Roman"/>
                <w:sz w:val="24"/>
                <w:szCs w:val="24"/>
              </w:rPr>
              <w:t>Введение новых слов</w:t>
            </w:r>
            <w:r>
              <w:rPr>
                <w:rFonts w:ascii="Times New Roman" w:eastAsia="Times New Roman" w:hAnsi="Times New Roman" w:cs="Times New Roman"/>
                <w:sz w:val="24"/>
                <w:szCs w:val="24"/>
              </w:rPr>
              <w:t>.</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597ACA" w:rsidRPr="003956CE"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teacher, a doctor, a driver, a dentist.</w:t>
            </w:r>
          </w:p>
        </w:tc>
      </w:tr>
      <w:tr w:rsidR="00597ACA" w:rsidRPr="00CA4014" w:rsidTr="00726E8A">
        <w:trPr>
          <w:trHeight w:val="520"/>
        </w:trPr>
        <w:tc>
          <w:tcPr>
            <w:tcW w:w="15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634468"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sidRPr="00320D36">
              <w:rPr>
                <w:rFonts w:ascii="Times New Roman" w:eastAsia="Times New Roman" w:hAnsi="Times New Roman" w:cs="Times New Roman"/>
                <w:sz w:val="24"/>
                <w:szCs w:val="24"/>
              </w:rPr>
              <w:t>Рассказ</w:t>
            </w:r>
            <w:r w:rsidR="007A0EBA">
              <w:rPr>
                <w:rFonts w:ascii="Times New Roman" w:eastAsia="Times New Roman" w:hAnsi="Times New Roman" w:cs="Times New Roman"/>
                <w:sz w:val="24"/>
                <w:szCs w:val="24"/>
              </w:rPr>
              <w:t xml:space="preserve"> </w:t>
            </w:r>
            <w:r w:rsidRPr="00320D36">
              <w:rPr>
                <w:rFonts w:ascii="Times New Roman" w:eastAsia="Times New Roman" w:hAnsi="Times New Roman" w:cs="Times New Roman"/>
                <w:sz w:val="24"/>
                <w:szCs w:val="24"/>
              </w:rPr>
              <w:t>о</w:t>
            </w:r>
            <w:r w:rsidR="007A0EBA">
              <w:rPr>
                <w:rFonts w:ascii="Times New Roman" w:eastAsia="Times New Roman" w:hAnsi="Times New Roman" w:cs="Times New Roman"/>
                <w:sz w:val="24"/>
                <w:szCs w:val="24"/>
              </w:rPr>
              <w:t xml:space="preserve"> </w:t>
            </w:r>
            <w:r w:rsidRPr="00320D36">
              <w:rPr>
                <w:rFonts w:ascii="Times New Roman" w:eastAsia="Times New Roman" w:hAnsi="Times New Roman" w:cs="Times New Roman"/>
                <w:sz w:val="24"/>
                <w:szCs w:val="24"/>
              </w:rPr>
              <w:t>себе</w:t>
            </w:r>
            <w:r>
              <w:rPr>
                <w:rFonts w:ascii="Times New Roman" w:eastAsia="Times New Roman" w:hAnsi="Times New Roman" w:cs="Times New Roman"/>
                <w:sz w:val="24"/>
                <w:szCs w:val="24"/>
                <w:lang w:val="en-US"/>
              </w:rPr>
              <w:t>.</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687717">
              <w:rPr>
                <w:rFonts w:ascii="Times New Roman" w:eastAsia="Times New Roman" w:hAnsi="Times New Roman" w:cs="Times New Roman"/>
                <w:sz w:val="24"/>
                <w:szCs w:val="24"/>
              </w:rPr>
              <w:t>Повторение изученного материала. </w:t>
            </w:r>
          </w:p>
          <w:p w:rsidR="00597ACA" w:rsidRPr="005306A5"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5306A5">
              <w:rPr>
                <w:rFonts w:ascii="Times New Roman" w:eastAsia="Times New Roman" w:hAnsi="Times New Roman" w:cs="Times New Roman"/>
                <w:sz w:val="24"/>
                <w:szCs w:val="24"/>
              </w:rPr>
              <w:lastRenderedPageBreak/>
              <w:t>Учить детей рассказывать о</w:t>
            </w:r>
            <w:r w:rsidR="007A0EBA">
              <w:rPr>
                <w:rFonts w:ascii="Times New Roman" w:eastAsia="Times New Roman" w:hAnsi="Times New Roman" w:cs="Times New Roman"/>
                <w:sz w:val="24"/>
                <w:szCs w:val="24"/>
              </w:rPr>
              <w:t xml:space="preserve"> </w:t>
            </w:r>
            <w:r w:rsidRPr="005306A5">
              <w:rPr>
                <w:rFonts w:ascii="Times New Roman" w:eastAsia="Times New Roman" w:hAnsi="Times New Roman" w:cs="Times New Roman"/>
                <w:sz w:val="24"/>
                <w:szCs w:val="24"/>
              </w:rPr>
              <w:t>себе, объединив все знакомые</w:t>
            </w:r>
            <w:r w:rsidR="007A0EBA">
              <w:rPr>
                <w:rFonts w:ascii="Times New Roman" w:eastAsia="Times New Roman" w:hAnsi="Times New Roman" w:cs="Times New Roman"/>
                <w:sz w:val="24"/>
                <w:szCs w:val="24"/>
              </w:rPr>
              <w:t xml:space="preserve"> </w:t>
            </w:r>
            <w:r w:rsidRPr="005306A5">
              <w:rPr>
                <w:rFonts w:ascii="Times New Roman" w:eastAsia="Times New Roman" w:hAnsi="Times New Roman" w:cs="Times New Roman"/>
                <w:sz w:val="24"/>
                <w:szCs w:val="24"/>
              </w:rPr>
              <w:t>им высказывания: назвать</w:t>
            </w:r>
            <w:r w:rsidR="007A0EBA">
              <w:rPr>
                <w:rFonts w:ascii="Times New Roman" w:eastAsia="Times New Roman" w:hAnsi="Times New Roman" w:cs="Times New Roman"/>
                <w:sz w:val="24"/>
                <w:szCs w:val="24"/>
              </w:rPr>
              <w:t xml:space="preserve"> </w:t>
            </w:r>
            <w:r w:rsidRPr="005306A5">
              <w:rPr>
                <w:rFonts w:ascii="Times New Roman" w:eastAsia="Times New Roman" w:hAnsi="Times New Roman" w:cs="Times New Roman"/>
                <w:sz w:val="24"/>
                <w:szCs w:val="24"/>
              </w:rPr>
              <w:t>свое имя, фамилию, сколько</w:t>
            </w:r>
          </w:p>
          <w:p w:rsidR="00597ACA" w:rsidRPr="005306A5"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5306A5">
              <w:rPr>
                <w:rFonts w:ascii="Times New Roman" w:eastAsia="Times New Roman" w:hAnsi="Times New Roman" w:cs="Times New Roman"/>
                <w:sz w:val="24"/>
                <w:szCs w:val="24"/>
              </w:rPr>
              <w:t>лет, места куда любит ходить,</w:t>
            </w:r>
            <w:r w:rsidR="007A0EBA">
              <w:rPr>
                <w:rFonts w:ascii="Times New Roman" w:eastAsia="Times New Roman" w:hAnsi="Times New Roman" w:cs="Times New Roman"/>
                <w:sz w:val="24"/>
                <w:szCs w:val="24"/>
              </w:rPr>
              <w:t xml:space="preserve"> </w:t>
            </w:r>
            <w:r w:rsidRPr="005306A5">
              <w:rPr>
                <w:rFonts w:ascii="Times New Roman" w:eastAsia="Times New Roman" w:hAnsi="Times New Roman" w:cs="Times New Roman"/>
                <w:sz w:val="24"/>
                <w:szCs w:val="24"/>
              </w:rPr>
              <w:t>чем занимается (хобби), какой</w:t>
            </w:r>
            <w:r w:rsidR="007A0EBA">
              <w:rPr>
                <w:rFonts w:ascii="Times New Roman" w:eastAsia="Times New Roman" w:hAnsi="Times New Roman" w:cs="Times New Roman"/>
                <w:sz w:val="24"/>
                <w:szCs w:val="24"/>
              </w:rPr>
              <w:t xml:space="preserve"> </w:t>
            </w:r>
            <w:r w:rsidRPr="005306A5">
              <w:rPr>
                <w:rFonts w:ascii="Times New Roman" w:eastAsia="Times New Roman" w:hAnsi="Times New Roman" w:cs="Times New Roman"/>
                <w:sz w:val="24"/>
                <w:szCs w:val="24"/>
              </w:rPr>
              <w:t>вид спорта любит, что любит</w:t>
            </w:r>
          </w:p>
          <w:p w:rsidR="00597ACA" w:rsidRPr="005306A5"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5306A5">
              <w:rPr>
                <w:rFonts w:ascii="Times New Roman" w:eastAsia="Times New Roman" w:hAnsi="Times New Roman" w:cs="Times New Roman"/>
                <w:sz w:val="24"/>
                <w:szCs w:val="24"/>
              </w:rPr>
              <w:t>поесть, каких животные и</w:t>
            </w:r>
            <w:r w:rsidR="007A0E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игрушки </w:t>
            </w:r>
            <w:r w:rsidRPr="005306A5">
              <w:rPr>
                <w:rFonts w:ascii="Times New Roman" w:eastAsia="Times New Roman" w:hAnsi="Times New Roman" w:cs="Times New Roman"/>
                <w:sz w:val="24"/>
                <w:szCs w:val="24"/>
              </w:rPr>
              <w:t>ему нравятся, что у</w:t>
            </w:r>
          </w:p>
          <w:p w:rsidR="00597ACA" w:rsidRPr="005306A5"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5306A5">
              <w:rPr>
                <w:rFonts w:ascii="Times New Roman" w:eastAsia="Times New Roman" w:hAnsi="Times New Roman" w:cs="Times New Roman"/>
                <w:sz w:val="24"/>
                <w:szCs w:val="24"/>
              </w:rPr>
              <w:t>него</w:t>
            </w:r>
            <w:r w:rsidR="007A0EBA">
              <w:rPr>
                <w:rFonts w:ascii="Times New Roman" w:eastAsia="Times New Roman" w:hAnsi="Times New Roman" w:cs="Times New Roman"/>
                <w:sz w:val="24"/>
                <w:szCs w:val="24"/>
              </w:rPr>
              <w:t xml:space="preserve"> </w:t>
            </w:r>
            <w:r w:rsidRPr="005306A5">
              <w:rPr>
                <w:rFonts w:ascii="Times New Roman" w:eastAsia="Times New Roman" w:hAnsi="Times New Roman" w:cs="Times New Roman"/>
                <w:sz w:val="24"/>
                <w:szCs w:val="24"/>
              </w:rPr>
              <w:t>есть, перечислить свою</w:t>
            </w:r>
          </w:p>
          <w:p w:rsidR="00597ACA" w:rsidRPr="005306A5" w:rsidRDefault="00597ACA" w:rsidP="00726E8A">
            <w:pPr>
              <w:shd w:val="clear" w:color="auto" w:fill="FFFFFF"/>
              <w:spacing w:after="0" w:line="240" w:lineRule="auto"/>
              <w:jc w:val="both"/>
              <w:rPr>
                <w:rFonts w:ascii="Times New Roman" w:eastAsia="Times New Roman" w:hAnsi="Times New Roman" w:cs="Times New Roman"/>
                <w:sz w:val="24"/>
                <w:szCs w:val="24"/>
              </w:rPr>
            </w:pPr>
            <w:r w:rsidRPr="005306A5">
              <w:rPr>
                <w:rFonts w:ascii="Times New Roman" w:eastAsia="Times New Roman" w:hAnsi="Times New Roman" w:cs="Times New Roman"/>
                <w:sz w:val="24"/>
                <w:szCs w:val="24"/>
              </w:rPr>
              <w:t>семью, кем хочет стать.</w:t>
            </w:r>
          </w:p>
        </w:tc>
        <w:tc>
          <w:tcPr>
            <w:tcW w:w="33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634468"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Построение простых предложений.</w:t>
            </w:r>
          </w:p>
        </w:tc>
        <w:tc>
          <w:tcPr>
            <w:tcW w:w="321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597ACA" w:rsidRPr="003956CE" w:rsidRDefault="00597ACA" w:rsidP="00726E8A">
            <w:pPr>
              <w:shd w:val="clear" w:color="auto" w:fill="FFFFFF"/>
              <w:spacing w:after="0" w:line="240" w:lineRule="auto"/>
              <w:jc w:val="both"/>
              <w:rPr>
                <w:rFonts w:ascii="Times New Roman" w:eastAsia="Times New Roman" w:hAnsi="Times New Roman" w:cs="Times New Roman"/>
                <w:sz w:val="24"/>
                <w:szCs w:val="24"/>
                <w:lang w:val="en-US"/>
              </w:rPr>
            </w:pPr>
          </w:p>
        </w:tc>
      </w:tr>
    </w:tbl>
    <w:p w:rsidR="00726E8A" w:rsidRDefault="00726E8A" w:rsidP="007A0EBA">
      <w:pPr>
        <w:tabs>
          <w:tab w:val="left" w:pos="4395"/>
        </w:tabs>
        <w:spacing w:after="0" w:line="240" w:lineRule="auto"/>
        <w:rPr>
          <w:rFonts w:ascii="Times New Roman" w:hAnsi="Times New Roman"/>
          <w:b/>
          <w:sz w:val="24"/>
          <w:szCs w:val="24"/>
        </w:rPr>
      </w:pPr>
    </w:p>
    <w:p w:rsidR="00726E8A" w:rsidRDefault="00726E8A" w:rsidP="003B7815">
      <w:pPr>
        <w:spacing w:after="0" w:line="240" w:lineRule="auto"/>
        <w:rPr>
          <w:rFonts w:ascii="Times New Roman" w:hAnsi="Times New Roman"/>
          <w:b/>
          <w:sz w:val="24"/>
          <w:szCs w:val="24"/>
        </w:rPr>
      </w:pPr>
    </w:p>
    <w:p w:rsidR="009414D5" w:rsidRDefault="009414D5" w:rsidP="009414D5">
      <w:pPr>
        <w:spacing w:after="0" w:line="240" w:lineRule="auto"/>
        <w:jc w:val="center"/>
        <w:rPr>
          <w:rFonts w:ascii="Times New Roman" w:hAnsi="Times New Roman"/>
          <w:b/>
          <w:sz w:val="24"/>
          <w:szCs w:val="24"/>
        </w:rPr>
      </w:pPr>
      <w:r>
        <w:rPr>
          <w:rFonts w:ascii="Times New Roman" w:hAnsi="Times New Roman"/>
          <w:b/>
          <w:sz w:val="24"/>
          <w:szCs w:val="24"/>
        </w:rPr>
        <w:t>2.2. Формы,  методы, технологии организации учащихся в структуре дополнительной образовательной деятельности.</w:t>
      </w:r>
    </w:p>
    <w:p w:rsidR="00597ACA" w:rsidRDefault="00597ACA" w:rsidP="007B35A5">
      <w:pPr>
        <w:shd w:val="clear" w:color="auto" w:fill="FFFFFF"/>
        <w:spacing w:after="0" w:line="240" w:lineRule="auto"/>
        <w:jc w:val="both"/>
        <w:rPr>
          <w:rFonts w:ascii="Times New Roman" w:eastAsia="Times New Roman" w:hAnsi="Times New Roman" w:cs="Times New Roman"/>
          <w:sz w:val="24"/>
          <w:szCs w:val="24"/>
        </w:rPr>
      </w:pPr>
    </w:p>
    <w:p w:rsidR="009414D5" w:rsidRDefault="009414D5" w:rsidP="009414D5">
      <w:pPr>
        <w:spacing w:after="0" w:line="240" w:lineRule="auto"/>
        <w:jc w:val="both"/>
        <w:rPr>
          <w:rFonts w:ascii="Times New Roman" w:hAnsi="Times New Roman"/>
          <w:sz w:val="24"/>
          <w:szCs w:val="24"/>
        </w:rPr>
      </w:pPr>
      <w:r>
        <w:rPr>
          <w:rFonts w:ascii="Times New Roman" w:hAnsi="Times New Roman"/>
          <w:sz w:val="24"/>
          <w:szCs w:val="24"/>
        </w:rPr>
        <w:t xml:space="preserve">    Развивающее занятие по реализации дополнит</w:t>
      </w:r>
      <w:r w:rsidR="00C05F1B">
        <w:rPr>
          <w:rFonts w:ascii="Times New Roman" w:hAnsi="Times New Roman"/>
          <w:sz w:val="24"/>
          <w:szCs w:val="24"/>
        </w:rPr>
        <w:t>ельной общеразвивающей программе</w:t>
      </w:r>
      <w:r>
        <w:rPr>
          <w:rFonts w:ascii="Times New Roman" w:hAnsi="Times New Roman"/>
          <w:sz w:val="24"/>
          <w:szCs w:val="24"/>
        </w:rPr>
        <w:t xml:space="preserve"> «Ранее обучение английскому языку» имеет четко зафиксированное количество и разделение материала по разделам. Организация занятий предполагается во второй половине дня и определяются согласно требованиям</w:t>
      </w:r>
      <w:r w:rsidR="007A0EBA">
        <w:rPr>
          <w:rFonts w:ascii="Times New Roman" w:hAnsi="Times New Roman"/>
          <w:sz w:val="24"/>
          <w:szCs w:val="24"/>
        </w:rPr>
        <w:t xml:space="preserve"> </w:t>
      </w:r>
      <w:r>
        <w:rPr>
          <w:rFonts w:ascii="Times New Roman" w:hAnsi="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414D5" w:rsidRPr="008A45EB" w:rsidRDefault="009414D5" w:rsidP="009414D5">
      <w:pPr>
        <w:shd w:val="clear" w:color="auto" w:fill="FFFFFF"/>
        <w:tabs>
          <w:tab w:val="left" w:pos="10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Продолжительность одного занятия соответствует возрастным особенностям учащихся и составляет: для детей 5-6 лет – 2</w:t>
      </w:r>
      <w:r w:rsidR="00AA6C14">
        <w:rPr>
          <w:rFonts w:ascii="Times New Roman" w:hAnsi="Times New Roman"/>
          <w:sz w:val="24"/>
          <w:szCs w:val="24"/>
        </w:rPr>
        <w:t>0 минут, для детей 6 -7 лет – 2</w:t>
      </w:r>
      <w:r>
        <w:rPr>
          <w:rFonts w:ascii="Times New Roman" w:hAnsi="Times New Roman"/>
          <w:sz w:val="24"/>
          <w:szCs w:val="24"/>
        </w:rPr>
        <w:t>0 минут.</w:t>
      </w:r>
    </w:p>
    <w:p w:rsidR="007B35A5" w:rsidRPr="007B35A5" w:rsidRDefault="007B35A5" w:rsidP="007B35A5">
      <w:pPr>
        <w:shd w:val="clear" w:color="auto" w:fill="FFFFFF"/>
        <w:spacing w:after="0" w:line="240" w:lineRule="auto"/>
        <w:jc w:val="both"/>
        <w:rPr>
          <w:rFonts w:ascii="Times New Roman" w:eastAsia="Times New Roman" w:hAnsi="Times New Roman" w:cs="Times New Roman"/>
          <w:sz w:val="24"/>
          <w:szCs w:val="24"/>
        </w:rPr>
      </w:pPr>
      <w:r w:rsidRPr="007B35A5">
        <w:rPr>
          <w:rFonts w:ascii="Times New Roman" w:eastAsia="Times New Roman" w:hAnsi="Times New Roman" w:cs="Times New Roman"/>
          <w:sz w:val="24"/>
          <w:szCs w:val="24"/>
        </w:rPr>
        <w:t>Образовательная деятельность строится на основе деятельностно-игровой ситуации. Деятельностно-игровая ситуация может быть организована в форме беседы, экскурсий на природу, театральных представлений (коммуникативно-познавательная деятельность), так и в процессе рисования, лепки, физкультурных упражнений, танцев, с использованием иностранного языка (продуктивная деятельность). Формы обучения соответствуют возрастным особенностям, познавательным потребностям и интересам дошкольников, дают простор детской фантазии и возможность проявить сво</w:t>
      </w:r>
      <w:r w:rsidR="00907660">
        <w:rPr>
          <w:rFonts w:ascii="Times New Roman" w:eastAsia="Times New Roman" w:hAnsi="Times New Roman" w:cs="Times New Roman"/>
          <w:sz w:val="24"/>
          <w:szCs w:val="24"/>
        </w:rPr>
        <w:t xml:space="preserve">ю индивидуальность. В процессе </w:t>
      </w:r>
      <w:r w:rsidRPr="007B35A5">
        <w:rPr>
          <w:rFonts w:ascii="Times New Roman" w:eastAsia="Times New Roman" w:hAnsi="Times New Roman" w:cs="Times New Roman"/>
          <w:sz w:val="24"/>
          <w:szCs w:val="24"/>
        </w:rPr>
        <w:t xml:space="preserve">ОД дети сидят или стоят полукругом или кругом, как можно ближе к педагогу, что помогает им хорошо видеть и слышать педагога, создает теплый психологический климат, а также позволяет быстро менять виды деятельности. </w:t>
      </w:r>
    </w:p>
    <w:p w:rsidR="007B35A5" w:rsidRPr="007B35A5" w:rsidRDefault="007B35A5" w:rsidP="007B35A5">
      <w:pPr>
        <w:shd w:val="clear" w:color="auto" w:fill="FFFFFF"/>
        <w:spacing w:after="0" w:line="240" w:lineRule="auto"/>
        <w:jc w:val="both"/>
        <w:rPr>
          <w:rFonts w:ascii="Times New Roman" w:eastAsia="Times New Roman" w:hAnsi="Times New Roman" w:cs="Times New Roman"/>
          <w:sz w:val="24"/>
          <w:szCs w:val="24"/>
        </w:rPr>
      </w:pPr>
      <w:r w:rsidRPr="007B35A5">
        <w:rPr>
          <w:rFonts w:ascii="Times New Roman" w:eastAsia="Times New Roman" w:hAnsi="Times New Roman" w:cs="Times New Roman"/>
          <w:sz w:val="24"/>
          <w:szCs w:val="24"/>
        </w:rPr>
        <w:t xml:space="preserve">В процессе образовательной деятельности дети знакомятся с иноязычным фольклором (песни, стихи, рифмовки, игры, поговорки), со сказочным и страноведческим материалом. </w:t>
      </w:r>
    </w:p>
    <w:p w:rsidR="007B35A5" w:rsidRDefault="007B35A5" w:rsidP="007B35A5">
      <w:pPr>
        <w:shd w:val="clear" w:color="auto" w:fill="FFFFFF"/>
        <w:spacing w:after="0" w:line="240" w:lineRule="auto"/>
        <w:jc w:val="both"/>
        <w:rPr>
          <w:rFonts w:ascii="Times New Roman" w:eastAsia="Times New Roman" w:hAnsi="Times New Roman" w:cs="Times New Roman"/>
          <w:sz w:val="24"/>
          <w:szCs w:val="24"/>
        </w:rPr>
      </w:pPr>
      <w:r w:rsidRPr="007B35A5">
        <w:rPr>
          <w:rFonts w:ascii="Times New Roman" w:eastAsia="Times New Roman" w:hAnsi="Times New Roman" w:cs="Times New Roman"/>
          <w:sz w:val="24"/>
          <w:szCs w:val="24"/>
        </w:rPr>
        <w:t xml:space="preserve">Деятельностно-игровая ситуация коммуникативно-познавательной направленности имеют следующую структуру: </w:t>
      </w:r>
    </w:p>
    <w:p w:rsidR="007B35A5" w:rsidRPr="007B35A5" w:rsidRDefault="007B35A5" w:rsidP="007B35A5">
      <w:pPr>
        <w:shd w:val="clear" w:color="auto" w:fill="FFFFFF"/>
        <w:spacing w:after="0" w:line="240" w:lineRule="auto"/>
        <w:jc w:val="both"/>
        <w:rPr>
          <w:rFonts w:ascii="Times New Roman" w:eastAsia="Times New Roman" w:hAnsi="Times New Roman" w:cs="Times New Roman"/>
          <w:sz w:val="24"/>
          <w:szCs w:val="24"/>
        </w:rPr>
      </w:pPr>
      <w:r w:rsidRPr="007B35A5">
        <w:rPr>
          <w:rFonts w:ascii="Times New Roman" w:eastAsia="Times New Roman" w:hAnsi="Times New Roman" w:cs="Times New Roman"/>
          <w:sz w:val="24"/>
          <w:szCs w:val="24"/>
        </w:rPr>
        <w:t xml:space="preserve">Вводная часть: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приветствие, организационный момент;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фонетическая разминка. </w:t>
      </w:r>
    </w:p>
    <w:p w:rsidR="007B35A5" w:rsidRPr="007B35A5" w:rsidRDefault="007B35A5" w:rsidP="007B35A5">
      <w:pPr>
        <w:shd w:val="clear" w:color="auto" w:fill="FFFFFF"/>
        <w:spacing w:after="0" w:line="240" w:lineRule="auto"/>
        <w:jc w:val="both"/>
        <w:rPr>
          <w:rFonts w:ascii="Times New Roman" w:eastAsia="Times New Roman" w:hAnsi="Times New Roman" w:cs="Times New Roman"/>
          <w:sz w:val="24"/>
          <w:szCs w:val="24"/>
        </w:rPr>
      </w:pPr>
      <w:r w:rsidRPr="007B35A5">
        <w:rPr>
          <w:rFonts w:ascii="Times New Roman" w:eastAsia="Times New Roman" w:hAnsi="Times New Roman" w:cs="Times New Roman"/>
          <w:sz w:val="24"/>
          <w:szCs w:val="24"/>
        </w:rPr>
        <w:t xml:space="preserve">Основная часть: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лексический материал по теме занятия;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речевой материал по теме;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грамматический материал;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чтение рифмовок, стихотворений, пение песен;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игры на закрепление материала;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физкультминутки. </w:t>
      </w:r>
    </w:p>
    <w:p w:rsidR="007B35A5" w:rsidRPr="007B35A5" w:rsidRDefault="007B35A5" w:rsidP="007B35A5">
      <w:pPr>
        <w:shd w:val="clear" w:color="auto" w:fill="FFFFFF"/>
        <w:spacing w:after="0" w:line="240" w:lineRule="auto"/>
        <w:jc w:val="both"/>
        <w:rPr>
          <w:rFonts w:ascii="Times New Roman" w:eastAsia="Times New Roman" w:hAnsi="Times New Roman" w:cs="Times New Roman"/>
          <w:sz w:val="24"/>
          <w:szCs w:val="24"/>
        </w:rPr>
      </w:pPr>
      <w:r w:rsidRPr="007B35A5">
        <w:rPr>
          <w:rFonts w:ascii="Times New Roman" w:eastAsia="Times New Roman" w:hAnsi="Times New Roman" w:cs="Times New Roman"/>
          <w:sz w:val="24"/>
          <w:szCs w:val="24"/>
        </w:rPr>
        <w:lastRenderedPageBreak/>
        <w:t xml:space="preserve">Заключительная часть: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закрепление пройденного материала в виде игр, диалогов, речевых ситуаций; </w:t>
      </w:r>
    </w:p>
    <w:p w:rsidR="007B35A5" w:rsidRPr="007B35A5" w:rsidRDefault="00907660" w:rsidP="007B35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A5" w:rsidRPr="007B35A5">
        <w:rPr>
          <w:rFonts w:ascii="Times New Roman" w:eastAsia="Times New Roman" w:hAnsi="Times New Roman" w:cs="Times New Roman"/>
          <w:sz w:val="24"/>
          <w:szCs w:val="24"/>
        </w:rPr>
        <w:t xml:space="preserve">рефлексия. </w:t>
      </w:r>
    </w:p>
    <w:p w:rsidR="007B35A5" w:rsidRPr="007B35A5" w:rsidRDefault="007B35A5" w:rsidP="007B35A5">
      <w:pPr>
        <w:shd w:val="clear" w:color="auto" w:fill="FFFFFF"/>
        <w:spacing w:after="0" w:line="240" w:lineRule="auto"/>
        <w:jc w:val="both"/>
        <w:rPr>
          <w:rFonts w:ascii="Times New Roman" w:eastAsia="Times New Roman" w:hAnsi="Times New Roman" w:cs="Times New Roman"/>
          <w:sz w:val="24"/>
          <w:szCs w:val="24"/>
        </w:rPr>
      </w:pPr>
    </w:p>
    <w:p w:rsidR="007B35A5" w:rsidRPr="007B35A5" w:rsidRDefault="007B35A5" w:rsidP="007B35A5">
      <w:pPr>
        <w:shd w:val="clear" w:color="auto" w:fill="FFFFFF"/>
        <w:spacing w:after="0" w:line="240" w:lineRule="auto"/>
        <w:jc w:val="both"/>
        <w:rPr>
          <w:rFonts w:ascii="Times New Roman" w:eastAsia="Times New Roman" w:hAnsi="Times New Roman" w:cs="Times New Roman"/>
          <w:sz w:val="24"/>
          <w:szCs w:val="24"/>
        </w:rPr>
      </w:pPr>
      <w:r w:rsidRPr="007B35A5">
        <w:rPr>
          <w:rFonts w:ascii="Times New Roman" w:eastAsia="Times New Roman" w:hAnsi="Times New Roman" w:cs="Times New Roman"/>
          <w:sz w:val="24"/>
          <w:szCs w:val="24"/>
        </w:rPr>
        <w:t xml:space="preserve">Обучение дошкольников иностранному языку строится с учетом принципа поэтапности становления и развития речевого действия, когда более простое предшествует более сложному. Самостоятельному употреблению речевых единиц предшествует их понимание на слух, что соответствует психолингвистическим закономерностям усвоения речи. Поэтапное формирование элементарных иноязычных навыков и умений обеспечивает непрерывность и полноту процесса обучения, отслеживание достижений детей и определение их уровня сформированности коммуникативной компетенции. </w:t>
      </w:r>
    </w:p>
    <w:p w:rsidR="00444ED0" w:rsidRDefault="00444ED0" w:rsidP="008A45EB">
      <w:pPr>
        <w:shd w:val="clear" w:color="auto" w:fill="FFFFFF"/>
        <w:spacing w:after="0" w:line="240" w:lineRule="auto"/>
        <w:jc w:val="both"/>
        <w:rPr>
          <w:rFonts w:ascii="Times New Roman" w:eastAsia="Times New Roman" w:hAnsi="Times New Roman" w:cs="Times New Roman"/>
          <w:b/>
          <w:bCs/>
          <w:sz w:val="24"/>
          <w:szCs w:val="24"/>
        </w:rPr>
      </w:pPr>
    </w:p>
    <w:p w:rsidR="005B7288" w:rsidRPr="00467157" w:rsidRDefault="005B7288" w:rsidP="009414D5">
      <w:pPr>
        <w:pStyle w:val="a7"/>
        <w:jc w:val="center"/>
        <w:rPr>
          <w:rFonts w:ascii="Times New Roman" w:hAnsi="Times New Roman"/>
          <w:b/>
          <w:sz w:val="24"/>
          <w:szCs w:val="24"/>
        </w:rPr>
      </w:pPr>
      <w:r w:rsidRPr="00467157">
        <w:rPr>
          <w:rFonts w:ascii="Times New Roman" w:hAnsi="Times New Roman"/>
          <w:b/>
          <w:sz w:val="24"/>
          <w:szCs w:val="24"/>
        </w:rPr>
        <w:t>Вариативные формы, методы и средства реализации программы</w:t>
      </w:r>
    </w:p>
    <w:p w:rsidR="008B282D" w:rsidRPr="00467157" w:rsidRDefault="008B282D" w:rsidP="007E1B7B">
      <w:pPr>
        <w:pStyle w:val="a7"/>
        <w:rPr>
          <w:rFonts w:ascii="Times New Roman" w:hAnsi="Times New Roman"/>
          <w:sz w:val="24"/>
          <w:szCs w:val="24"/>
        </w:rPr>
      </w:pPr>
      <w:r w:rsidRPr="00467157">
        <w:rPr>
          <w:rFonts w:ascii="Times New Roman" w:hAnsi="Times New Roman"/>
          <w:sz w:val="24"/>
          <w:szCs w:val="24"/>
        </w:rPr>
        <w:t>1. Работа над произношением (сказки, скороговорки, рифмовки).</w:t>
      </w:r>
    </w:p>
    <w:p w:rsidR="008B282D" w:rsidRPr="00467157" w:rsidRDefault="008B282D" w:rsidP="007E1B7B">
      <w:pPr>
        <w:pStyle w:val="a7"/>
        <w:rPr>
          <w:rFonts w:ascii="Times New Roman" w:hAnsi="Times New Roman"/>
          <w:sz w:val="24"/>
          <w:szCs w:val="24"/>
        </w:rPr>
      </w:pPr>
      <w:r w:rsidRPr="00467157">
        <w:rPr>
          <w:rFonts w:ascii="Times New Roman" w:hAnsi="Times New Roman"/>
          <w:sz w:val="24"/>
          <w:szCs w:val="24"/>
        </w:rPr>
        <w:t>2. Работа с игрушкой (диалог с игрушкой, описание игрушки).</w:t>
      </w:r>
    </w:p>
    <w:p w:rsidR="008B282D" w:rsidRPr="00467157" w:rsidRDefault="008B282D" w:rsidP="007E1B7B">
      <w:pPr>
        <w:pStyle w:val="a7"/>
        <w:rPr>
          <w:rFonts w:ascii="Times New Roman" w:hAnsi="Times New Roman"/>
          <w:sz w:val="24"/>
          <w:szCs w:val="24"/>
        </w:rPr>
      </w:pPr>
      <w:r w:rsidRPr="00467157">
        <w:rPr>
          <w:rFonts w:ascii="Times New Roman" w:hAnsi="Times New Roman"/>
          <w:sz w:val="24"/>
          <w:szCs w:val="24"/>
        </w:rPr>
        <w:t>3. Работа с картинкой (описание картинки, подвижные игры, спокойные игры, творческие игры)</w:t>
      </w:r>
    </w:p>
    <w:p w:rsidR="00D64BD9" w:rsidRDefault="008B282D" w:rsidP="009414D5">
      <w:pPr>
        <w:pStyle w:val="a7"/>
        <w:rPr>
          <w:rFonts w:ascii="Times New Roman" w:hAnsi="Times New Roman"/>
          <w:sz w:val="24"/>
          <w:szCs w:val="24"/>
        </w:rPr>
      </w:pPr>
      <w:r w:rsidRPr="00467157">
        <w:rPr>
          <w:rFonts w:ascii="Times New Roman" w:hAnsi="Times New Roman"/>
          <w:sz w:val="24"/>
          <w:szCs w:val="24"/>
        </w:rPr>
        <w:t>4. Разучивание и декламация стихов (конкурс стихов, разучивание песен).</w:t>
      </w:r>
    </w:p>
    <w:p w:rsidR="00926A63" w:rsidRDefault="00926A63" w:rsidP="003224F7">
      <w:pPr>
        <w:pStyle w:val="a7"/>
        <w:rPr>
          <w:rFonts w:ascii="Times New Roman" w:eastAsia="Times New Roman,Bold" w:hAnsi="Times New Roman"/>
          <w:sz w:val="24"/>
          <w:szCs w:val="24"/>
        </w:rPr>
      </w:pPr>
    </w:p>
    <w:tbl>
      <w:tblPr>
        <w:tblStyle w:val="a6"/>
        <w:tblW w:w="0" w:type="auto"/>
        <w:tblLook w:val="04A0"/>
      </w:tblPr>
      <w:tblGrid>
        <w:gridCol w:w="1710"/>
        <w:gridCol w:w="1802"/>
        <w:gridCol w:w="4109"/>
        <w:gridCol w:w="2440"/>
      </w:tblGrid>
      <w:tr w:rsidR="00926A63" w:rsidTr="00926A63">
        <w:tc>
          <w:tcPr>
            <w:tcW w:w="1710" w:type="dxa"/>
            <w:tcBorders>
              <w:right w:val="single" w:sz="4" w:space="0" w:color="auto"/>
            </w:tcBorders>
          </w:tcPr>
          <w:p w:rsidR="00926A63" w:rsidRPr="00926A63" w:rsidRDefault="00926A63" w:rsidP="00926A63">
            <w:pPr>
              <w:pStyle w:val="a7"/>
              <w:jc w:val="center"/>
              <w:rPr>
                <w:rFonts w:ascii="Times New Roman" w:eastAsia="Times New Roman,Bold" w:hAnsi="Times New Roman"/>
                <w:b/>
                <w:sz w:val="24"/>
                <w:szCs w:val="24"/>
              </w:rPr>
            </w:pPr>
            <w:r w:rsidRPr="00926A63">
              <w:rPr>
                <w:rFonts w:ascii="Times New Roman" w:eastAsia="Times New Roman,Bold" w:hAnsi="Times New Roman"/>
                <w:b/>
                <w:sz w:val="24"/>
                <w:szCs w:val="24"/>
              </w:rPr>
              <w:t>Формы</w:t>
            </w:r>
          </w:p>
          <w:p w:rsidR="00926A63" w:rsidRPr="00926A63" w:rsidRDefault="00926A63" w:rsidP="00926A63">
            <w:pPr>
              <w:pStyle w:val="a7"/>
              <w:jc w:val="center"/>
              <w:rPr>
                <w:rFonts w:ascii="Times New Roman" w:eastAsia="Times New Roman,Bold" w:hAnsi="Times New Roman"/>
                <w:b/>
                <w:sz w:val="24"/>
                <w:szCs w:val="24"/>
              </w:rPr>
            </w:pPr>
            <w:r w:rsidRPr="00926A63">
              <w:rPr>
                <w:rFonts w:ascii="Times New Roman" w:eastAsia="Times New Roman,Bold" w:hAnsi="Times New Roman"/>
                <w:b/>
                <w:sz w:val="24"/>
                <w:szCs w:val="24"/>
              </w:rPr>
              <w:t>работы</w:t>
            </w:r>
          </w:p>
        </w:tc>
        <w:tc>
          <w:tcPr>
            <w:tcW w:w="1802" w:type="dxa"/>
            <w:tcBorders>
              <w:left w:val="single" w:sz="4" w:space="0" w:color="auto"/>
            </w:tcBorders>
          </w:tcPr>
          <w:p w:rsidR="00926A63" w:rsidRPr="00926A63" w:rsidRDefault="00926A63" w:rsidP="00926A63">
            <w:pPr>
              <w:pStyle w:val="a7"/>
              <w:jc w:val="center"/>
              <w:rPr>
                <w:rFonts w:ascii="Times New Roman" w:eastAsia="Times New Roman,Bold" w:hAnsi="Times New Roman"/>
                <w:b/>
                <w:sz w:val="24"/>
                <w:szCs w:val="24"/>
              </w:rPr>
            </w:pPr>
            <w:r w:rsidRPr="00926A63">
              <w:rPr>
                <w:rFonts w:ascii="Times New Roman" w:eastAsia="Times New Roman,Bold" w:hAnsi="Times New Roman"/>
                <w:b/>
                <w:sz w:val="24"/>
                <w:szCs w:val="24"/>
              </w:rPr>
              <w:t>Способы</w:t>
            </w:r>
          </w:p>
        </w:tc>
        <w:tc>
          <w:tcPr>
            <w:tcW w:w="4109" w:type="dxa"/>
          </w:tcPr>
          <w:p w:rsidR="00926A63" w:rsidRPr="00926A63" w:rsidRDefault="00926A63" w:rsidP="00926A63">
            <w:pPr>
              <w:pStyle w:val="a7"/>
              <w:jc w:val="center"/>
              <w:rPr>
                <w:rFonts w:ascii="Times New Roman" w:eastAsia="Times New Roman,Bold" w:hAnsi="Times New Roman"/>
                <w:b/>
                <w:sz w:val="24"/>
                <w:szCs w:val="24"/>
              </w:rPr>
            </w:pPr>
            <w:r w:rsidRPr="00926A63">
              <w:rPr>
                <w:rFonts w:ascii="Times New Roman" w:eastAsia="Times New Roman,Bold" w:hAnsi="Times New Roman"/>
                <w:b/>
                <w:sz w:val="24"/>
                <w:szCs w:val="24"/>
              </w:rPr>
              <w:t>Методы</w:t>
            </w:r>
          </w:p>
        </w:tc>
        <w:tc>
          <w:tcPr>
            <w:tcW w:w="2440" w:type="dxa"/>
          </w:tcPr>
          <w:p w:rsidR="00926A63" w:rsidRPr="00926A63" w:rsidRDefault="00926A63" w:rsidP="00926A63">
            <w:pPr>
              <w:pStyle w:val="a7"/>
              <w:jc w:val="center"/>
              <w:rPr>
                <w:rFonts w:ascii="Times New Roman" w:eastAsia="Times New Roman,Bold" w:hAnsi="Times New Roman"/>
                <w:b/>
                <w:sz w:val="24"/>
                <w:szCs w:val="24"/>
              </w:rPr>
            </w:pPr>
            <w:r w:rsidRPr="00926A63">
              <w:rPr>
                <w:rFonts w:ascii="Times New Roman" w:eastAsia="Times New Roman,Bold" w:hAnsi="Times New Roman"/>
                <w:b/>
                <w:sz w:val="24"/>
                <w:szCs w:val="24"/>
              </w:rPr>
              <w:t>Средства</w:t>
            </w:r>
          </w:p>
        </w:tc>
      </w:tr>
      <w:tr w:rsidR="00926A63" w:rsidTr="00926A63">
        <w:tc>
          <w:tcPr>
            <w:tcW w:w="1710" w:type="dxa"/>
            <w:tcBorders>
              <w:right w:val="single" w:sz="4" w:space="0" w:color="auto"/>
            </w:tcBorders>
          </w:tcPr>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Групповая,</w:t>
            </w:r>
          </w:p>
          <w:p w:rsid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подгрупповая</w:t>
            </w:r>
          </w:p>
        </w:tc>
        <w:tc>
          <w:tcPr>
            <w:tcW w:w="1802" w:type="dxa"/>
            <w:tcBorders>
              <w:left w:val="single" w:sz="4" w:space="0" w:color="auto"/>
            </w:tcBorders>
          </w:tcPr>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Организация</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игр</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Наблюдение</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Разыгрывание</w:t>
            </w:r>
          </w:p>
          <w:p w:rsid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ситуаций</w:t>
            </w:r>
          </w:p>
        </w:tc>
        <w:tc>
          <w:tcPr>
            <w:tcW w:w="4109" w:type="dxa"/>
          </w:tcPr>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Словесные: объяснение, рассказ,</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беседа, работа с книгой.</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Наглядные: демонстрация,</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использование наглядных пособий.</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Практические: дидактические</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игры, дидактические</w:t>
            </w:r>
          </w:p>
          <w:p w:rsid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упр</w:t>
            </w:r>
            <w:r>
              <w:rPr>
                <w:rFonts w:ascii="Times New Roman" w:eastAsia="Times New Roman,Bold" w:hAnsi="Times New Roman"/>
                <w:sz w:val="24"/>
                <w:szCs w:val="24"/>
              </w:rPr>
              <w:t xml:space="preserve">ажнения, сюжетно – ролевые игры </w:t>
            </w:r>
            <w:r w:rsidRPr="00926A63">
              <w:rPr>
                <w:rFonts w:ascii="Times New Roman" w:eastAsia="Times New Roman,Bold" w:hAnsi="Times New Roman"/>
                <w:sz w:val="24"/>
                <w:szCs w:val="24"/>
              </w:rPr>
              <w:t>тематической направленности</w:t>
            </w:r>
          </w:p>
        </w:tc>
        <w:tc>
          <w:tcPr>
            <w:tcW w:w="2440" w:type="dxa"/>
          </w:tcPr>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Дидактические;</w:t>
            </w:r>
          </w:p>
          <w:p w:rsidR="00926A63" w:rsidRPr="00926A63" w:rsidRDefault="00926A63" w:rsidP="00926A63">
            <w:pPr>
              <w:pStyle w:val="a7"/>
              <w:rPr>
                <w:rFonts w:ascii="Times New Roman" w:eastAsia="Times New Roman,Bold" w:hAnsi="Times New Roman"/>
                <w:sz w:val="24"/>
                <w:szCs w:val="24"/>
              </w:rPr>
            </w:pPr>
            <w:r>
              <w:rPr>
                <w:rFonts w:ascii="Times New Roman" w:eastAsia="Times New Roman,Bold" w:hAnsi="Times New Roman"/>
                <w:sz w:val="24"/>
                <w:szCs w:val="24"/>
              </w:rPr>
              <w:t>демонстрацион</w:t>
            </w:r>
            <w:r w:rsidRPr="00926A63">
              <w:rPr>
                <w:rFonts w:ascii="Times New Roman" w:eastAsia="Times New Roman,Bold" w:hAnsi="Times New Roman"/>
                <w:sz w:val="24"/>
                <w:szCs w:val="24"/>
              </w:rPr>
              <w:t>ный материал,</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раздаточный</w:t>
            </w:r>
          </w:p>
          <w:p w:rsidR="00926A63" w:rsidRP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материал</w:t>
            </w:r>
          </w:p>
          <w:p w:rsidR="00926A63" w:rsidRDefault="00926A63" w:rsidP="00926A63">
            <w:pPr>
              <w:pStyle w:val="a7"/>
              <w:rPr>
                <w:rFonts w:ascii="Times New Roman" w:eastAsia="Times New Roman,Bold" w:hAnsi="Times New Roman"/>
                <w:sz w:val="24"/>
                <w:szCs w:val="24"/>
              </w:rPr>
            </w:pPr>
            <w:r w:rsidRPr="00926A63">
              <w:rPr>
                <w:rFonts w:ascii="Times New Roman" w:eastAsia="Times New Roman,Bold" w:hAnsi="Times New Roman"/>
                <w:sz w:val="24"/>
                <w:szCs w:val="24"/>
              </w:rPr>
              <w:t>ТСО.</w:t>
            </w:r>
          </w:p>
        </w:tc>
      </w:tr>
    </w:tbl>
    <w:p w:rsidR="003B7815" w:rsidRDefault="003B7815" w:rsidP="007A0EBA">
      <w:pPr>
        <w:pStyle w:val="a7"/>
        <w:tabs>
          <w:tab w:val="left" w:pos="2100"/>
        </w:tabs>
        <w:rPr>
          <w:rFonts w:ascii="Times New Roman" w:hAnsi="Times New Roman"/>
          <w:sz w:val="24"/>
          <w:szCs w:val="24"/>
        </w:rPr>
      </w:pPr>
    </w:p>
    <w:p w:rsidR="00893247" w:rsidRPr="00893247" w:rsidRDefault="00893247" w:rsidP="00893247">
      <w:pPr>
        <w:pStyle w:val="a7"/>
        <w:jc w:val="center"/>
        <w:rPr>
          <w:rFonts w:ascii="Times New Roman" w:hAnsi="Times New Roman"/>
          <w:b/>
          <w:bCs/>
          <w:sz w:val="24"/>
          <w:szCs w:val="24"/>
        </w:rPr>
      </w:pPr>
      <w:r>
        <w:rPr>
          <w:rFonts w:ascii="Times New Roman" w:hAnsi="Times New Roman"/>
          <w:b/>
          <w:bCs/>
          <w:sz w:val="24"/>
          <w:szCs w:val="24"/>
        </w:rPr>
        <w:t>2.3</w:t>
      </w:r>
      <w:r w:rsidRPr="00893247">
        <w:rPr>
          <w:rFonts w:ascii="Times New Roman" w:hAnsi="Times New Roman"/>
          <w:b/>
          <w:bCs/>
          <w:sz w:val="24"/>
          <w:szCs w:val="24"/>
        </w:rPr>
        <w:t>. Особенности образовательной деятельности разных видов и культурных</w:t>
      </w:r>
    </w:p>
    <w:p w:rsidR="00893247" w:rsidRPr="00893247" w:rsidRDefault="00893247" w:rsidP="00893247">
      <w:pPr>
        <w:pStyle w:val="a7"/>
        <w:jc w:val="center"/>
        <w:rPr>
          <w:rFonts w:ascii="Times New Roman" w:hAnsi="Times New Roman"/>
          <w:b/>
          <w:bCs/>
          <w:sz w:val="24"/>
          <w:szCs w:val="24"/>
        </w:rPr>
      </w:pPr>
      <w:r w:rsidRPr="00893247">
        <w:rPr>
          <w:rFonts w:ascii="Times New Roman" w:hAnsi="Times New Roman"/>
          <w:b/>
          <w:bCs/>
          <w:sz w:val="24"/>
          <w:szCs w:val="24"/>
        </w:rPr>
        <w:t>практик.</w:t>
      </w:r>
    </w:p>
    <w:p w:rsidR="00893247" w:rsidRPr="00893247" w:rsidRDefault="00893247" w:rsidP="00893247">
      <w:pPr>
        <w:pStyle w:val="a7"/>
        <w:jc w:val="both"/>
        <w:rPr>
          <w:rFonts w:ascii="Times New Roman" w:hAnsi="Times New Roman"/>
          <w:sz w:val="24"/>
          <w:szCs w:val="24"/>
        </w:rPr>
      </w:pPr>
      <w:r w:rsidRPr="00893247">
        <w:rPr>
          <w:rFonts w:ascii="Times New Roman" w:hAnsi="Times New Roman"/>
          <w:sz w:val="24"/>
          <w:szCs w:val="24"/>
        </w:rPr>
        <w:t>Образовательная деятельность по реализации</w:t>
      </w:r>
      <w:r>
        <w:rPr>
          <w:rFonts w:ascii="Times New Roman" w:hAnsi="Times New Roman"/>
          <w:sz w:val="24"/>
          <w:szCs w:val="24"/>
        </w:rPr>
        <w:t xml:space="preserve"> педагогических образовательных </w:t>
      </w:r>
      <w:r w:rsidRPr="00893247">
        <w:rPr>
          <w:rFonts w:ascii="Times New Roman" w:hAnsi="Times New Roman"/>
          <w:sz w:val="24"/>
          <w:szCs w:val="24"/>
        </w:rPr>
        <w:t>технологий способствует формированию у детей отдельных культурных практик.</w:t>
      </w:r>
    </w:p>
    <w:p w:rsidR="00893247" w:rsidRPr="00893247" w:rsidRDefault="00893247" w:rsidP="00893247">
      <w:pPr>
        <w:pStyle w:val="a7"/>
        <w:jc w:val="both"/>
        <w:rPr>
          <w:rFonts w:ascii="Times New Roman" w:hAnsi="Times New Roman"/>
          <w:sz w:val="24"/>
          <w:szCs w:val="24"/>
        </w:rPr>
      </w:pPr>
      <w:r>
        <w:rPr>
          <w:rFonts w:ascii="Times New Roman" w:hAnsi="Times New Roman"/>
          <w:sz w:val="24"/>
          <w:szCs w:val="24"/>
        </w:rPr>
        <w:t xml:space="preserve">    Дополнительная общеразвивающая программа</w:t>
      </w:r>
      <w:r w:rsidRPr="00893247">
        <w:rPr>
          <w:rFonts w:ascii="Times New Roman" w:hAnsi="Times New Roman"/>
          <w:sz w:val="24"/>
          <w:szCs w:val="24"/>
        </w:rPr>
        <w:t xml:space="preserve"> «Ранее обучение английскому языку» в большей ст</w:t>
      </w:r>
      <w:r>
        <w:rPr>
          <w:rFonts w:ascii="Times New Roman" w:hAnsi="Times New Roman"/>
          <w:sz w:val="24"/>
          <w:szCs w:val="24"/>
        </w:rPr>
        <w:t xml:space="preserve">епени способствует формированию </w:t>
      </w:r>
      <w:r w:rsidRPr="00893247">
        <w:rPr>
          <w:rFonts w:ascii="Times New Roman" w:hAnsi="Times New Roman"/>
          <w:sz w:val="24"/>
          <w:szCs w:val="24"/>
        </w:rPr>
        <w:t xml:space="preserve">практики расширения возможностей ребенка, </w:t>
      </w:r>
      <w:r>
        <w:rPr>
          <w:rFonts w:ascii="Times New Roman" w:hAnsi="Times New Roman"/>
          <w:sz w:val="24"/>
          <w:szCs w:val="24"/>
        </w:rPr>
        <w:t xml:space="preserve">так как способствует применению </w:t>
      </w:r>
      <w:r w:rsidRPr="00893247">
        <w:rPr>
          <w:rFonts w:ascii="Times New Roman" w:hAnsi="Times New Roman"/>
          <w:sz w:val="24"/>
          <w:szCs w:val="24"/>
        </w:rPr>
        <w:t>самостоятельно усвоенных знаний и способов деяте</w:t>
      </w:r>
      <w:r>
        <w:rPr>
          <w:rFonts w:ascii="Times New Roman" w:hAnsi="Times New Roman"/>
          <w:sz w:val="24"/>
          <w:szCs w:val="24"/>
        </w:rPr>
        <w:t xml:space="preserve">льности для решения новых задач </w:t>
      </w:r>
      <w:r w:rsidRPr="00893247">
        <w:rPr>
          <w:rFonts w:ascii="Times New Roman" w:hAnsi="Times New Roman"/>
          <w:sz w:val="24"/>
          <w:szCs w:val="24"/>
        </w:rPr>
        <w:t>(проблем), поставленных как взрослым, так и им</w:t>
      </w:r>
      <w:r>
        <w:rPr>
          <w:rFonts w:ascii="Times New Roman" w:hAnsi="Times New Roman"/>
          <w:sz w:val="24"/>
          <w:szCs w:val="24"/>
        </w:rPr>
        <w:t xml:space="preserve"> самим. </w:t>
      </w:r>
      <w:r w:rsidRPr="00893247">
        <w:rPr>
          <w:rFonts w:ascii="Times New Roman" w:hAnsi="Times New Roman"/>
          <w:sz w:val="24"/>
          <w:szCs w:val="24"/>
        </w:rPr>
        <w:t>Язык является важнейшим средством о</w:t>
      </w:r>
      <w:r>
        <w:rPr>
          <w:rFonts w:ascii="Times New Roman" w:hAnsi="Times New Roman"/>
          <w:sz w:val="24"/>
          <w:szCs w:val="24"/>
        </w:rPr>
        <w:t xml:space="preserve">бщения, без которого невозможно </w:t>
      </w:r>
      <w:r w:rsidRPr="00893247">
        <w:rPr>
          <w:rFonts w:ascii="Times New Roman" w:hAnsi="Times New Roman"/>
          <w:sz w:val="24"/>
          <w:szCs w:val="24"/>
        </w:rPr>
        <w:t>существование и развитие человеческого общества. П</w:t>
      </w:r>
      <w:r>
        <w:rPr>
          <w:rFonts w:ascii="Times New Roman" w:hAnsi="Times New Roman"/>
          <w:sz w:val="24"/>
          <w:szCs w:val="24"/>
        </w:rPr>
        <w:t xml:space="preserve">роисходящие сегодня изменения в </w:t>
      </w:r>
      <w:r w:rsidRPr="00893247">
        <w:rPr>
          <w:rFonts w:ascii="Times New Roman" w:hAnsi="Times New Roman"/>
          <w:sz w:val="24"/>
          <w:szCs w:val="24"/>
        </w:rPr>
        <w:t>общественных отношениях, средствах ко</w:t>
      </w:r>
      <w:r>
        <w:rPr>
          <w:rFonts w:ascii="Times New Roman" w:hAnsi="Times New Roman"/>
          <w:sz w:val="24"/>
          <w:szCs w:val="24"/>
        </w:rPr>
        <w:t xml:space="preserve">ммуникации (использование новых </w:t>
      </w:r>
      <w:r w:rsidRPr="00893247">
        <w:rPr>
          <w:rFonts w:ascii="Times New Roman" w:hAnsi="Times New Roman"/>
          <w:sz w:val="24"/>
          <w:szCs w:val="24"/>
        </w:rPr>
        <w:t>информационных технологий) требует повыше</w:t>
      </w:r>
      <w:r>
        <w:rPr>
          <w:rFonts w:ascii="Times New Roman" w:hAnsi="Times New Roman"/>
          <w:sz w:val="24"/>
          <w:szCs w:val="24"/>
        </w:rPr>
        <w:t xml:space="preserve">ния коммуникативной компетенции </w:t>
      </w:r>
      <w:r w:rsidRPr="00893247">
        <w:rPr>
          <w:rFonts w:ascii="Times New Roman" w:hAnsi="Times New Roman"/>
          <w:sz w:val="24"/>
          <w:szCs w:val="24"/>
        </w:rPr>
        <w:t>обучающихся, совершенствования их филологической подготовки. Всё это повышает</w:t>
      </w:r>
    </w:p>
    <w:p w:rsidR="00893247" w:rsidRPr="00893247" w:rsidRDefault="00893247" w:rsidP="00893247">
      <w:pPr>
        <w:pStyle w:val="a7"/>
        <w:jc w:val="both"/>
        <w:rPr>
          <w:rFonts w:ascii="Times New Roman" w:hAnsi="Times New Roman"/>
          <w:sz w:val="24"/>
          <w:szCs w:val="24"/>
        </w:rPr>
      </w:pPr>
      <w:r w:rsidRPr="00893247">
        <w:rPr>
          <w:rFonts w:ascii="Times New Roman" w:hAnsi="Times New Roman"/>
          <w:sz w:val="24"/>
          <w:szCs w:val="24"/>
        </w:rPr>
        <w:t>статус предмета “Иностранный язык” (в данном случае а</w:t>
      </w:r>
      <w:r>
        <w:rPr>
          <w:rFonts w:ascii="Times New Roman" w:hAnsi="Times New Roman"/>
          <w:sz w:val="24"/>
          <w:szCs w:val="24"/>
        </w:rPr>
        <w:t xml:space="preserve">нглийский), основное назначение </w:t>
      </w:r>
      <w:r w:rsidRPr="00893247">
        <w:rPr>
          <w:rFonts w:ascii="Times New Roman" w:hAnsi="Times New Roman"/>
          <w:sz w:val="24"/>
          <w:szCs w:val="24"/>
        </w:rPr>
        <w:t>которого состоит в формировании коммуникативной ко</w:t>
      </w:r>
      <w:r>
        <w:rPr>
          <w:rFonts w:ascii="Times New Roman" w:hAnsi="Times New Roman"/>
          <w:sz w:val="24"/>
          <w:szCs w:val="24"/>
        </w:rPr>
        <w:t xml:space="preserve">мпетенции, т. е. способности и </w:t>
      </w:r>
      <w:r w:rsidRPr="00893247">
        <w:rPr>
          <w:rFonts w:ascii="Times New Roman" w:hAnsi="Times New Roman"/>
          <w:sz w:val="24"/>
          <w:szCs w:val="24"/>
        </w:rPr>
        <w:t>готовности осуществлять иноязычное межлично</w:t>
      </w:r>
      <w:r>
        <w:rPr>
          <w:rFonts w:ascii="Times New Roman" w:hAnsi="Times New Roman"/>
          <w:sz w:val="24"/>
          <w:szCs w:val="24"/>
        </w:rPr>
        <w:t xml:space="preserve">стное и межкультурное общение с </w:t>
      </w:r>
      <w:r w:rsidRPr="00893247">
        <w:rPr>
          <w:rFonts w:ascii="Times New Roman" w:hAnsi="Times New Roman"/>
          <w:sz w:val="24"/>
          <w:szCs w:val="24"/>
        </w:rPr>
        <w:t>носителями языка.</w:t>
      </w:r>
    </w:p>
    <w:p w:rsidR="00893247" w:rsidRDefault="00893247" w:rsidP="00893247">
      <w:pPr>
        <w:pStyle w:val="a7"/>
        <w:jc w:val="both"/>
        <w:rPr>
          <w:rFonts w:ascii="Times New Roman" w:hAnsi="Times New Roman"/>
          <w:sz w:val="24"/>
          <w:szCs w:val="24"/>
        </w:rPr>
      </w:pPr>
      <w:r w:rsidRPr="00893247">
        <w:rPr>
          <w:rFonts w:ascii="Times New Roman" w:hAnsi="Times New Roman"/>
          <w:sz w:val="24"/>
          <w:szCs w:val="24"/>
        </w:rPr>
        <w:t>Одним из ведущих принципов обновлённого проце</w:t>
      </w:r>
      <w:r>
        <w:rPr>
          <w:rFonts w:ascii="Times New Roman" w:hAnsi="Times New Roman"/>
          <w:sz w:val="24"/>
          <w:szCs w:val="24"/>
        </w:rPr>
        <w:t xml:space="preserve">сса воспитания является принцип </w:t>
      </w:r>
      <w:r w:rsidRPr="00893247">
        <w:rPr>
          <w:rFonts w:ascii="Times New Roman" w:hAnsi="Times New Roman"/>
          <w:sz w:val="24"/>
          <w:szCs w:val="24"/>
        </w:rPr>
        <w:t>культуросообразности. Это означает, что воспитание осно</w:t>
      </w:r>
      <w:r>
        <w:rPr>
          <w:rFonts w:ascii="Times New Roman" w:hAnsi="Times New Roman"/>
          <w:sz w:val="24"/>
          <w:szCs w:val="24"/>
        </w:rPr>
        <w:t xml:space="preserve">вывается на общечеловеческих </w:t>
      </w:r>
      <w:r w:rsidRPr="00893247">
        <w:rPr>
          <w:rFonts w:ascii="Times New Roman" w:hAnsi="Times New Roman"/>
          <w:sz w:val="24"/>
          <w:szCs w:val="24"/>
        </w:rPr>
        <w:t>ценностях, строится в соответствии с особенностя</w:t>
      </w:r>
      <w:r>
        <w:rPr>
          <w:rFonts w:ascii="Times New Roman" w:hAnsi="Times New Roman"/>
          <w:sz w:val="24"/>
          <w:szCs w:val="24"/>
        </w:rPr>
        <w:t xml:space="preserve">ми традиционной культуры нации. </w:t>
      </w:r>
      <w:r w:rsidRPr="00893247">
        <w:rPr>
          <w:rFonts w:ascii="Times New Roman" w:hAnsi="Times New Roman"/>
          <w:sz w:val="24"/>
          <w:szCs w:val="24"/>
        </w:rPr>
        <w:t>Поэтому обучение английскому языку занимает особое</w:t>
      </w:r>
      <w:r>
        <w:rPr>
          <w:rFonts w:ascii="Times New Roman" w:hAnsi="Times New Roman"/>
          <w:sz w:val="24"/>
          <w:szCs w:val="24"/>
        </w:rPr>
        <w:t xml:space="preserve"> место. Он не только знакомит с </w:t>
      </w:r>
      <w:r w:rsidRPr="00893247">
        <w:rPr>
          <w:rFonts w:ascii="Times New Roman" w:hAnsi="Times New Roman"/>
          <w:sz w:val="24"/>
          <w:szCs w:val="24"/>
        </w:rPr>
        <w:t>культурой стран изучаемого языка, но и путём сравнения оттеняет о</w:t>
      </w:r>
      <w:r>
        <w:rPr>
          <w:rFonts w:ascii="Times New Roman" w:hAnsi="Times New Roman"/>
          <w:sz w:val="24"/>
          <w:szCs w:val="24"/>
        </w:rPr>
        <w:t xml:space="preserve">собенности </w:t>
      </w:r>
      <w:r w:rsidRPr="00893247">
        <w:rPr>
          <w:rFonts w:ascii="Times New Roman" w:hAnsi="Times New Roman"/>
          <w:sz w:val="24"/>
          <w:szCs w:val="24"/>
        </w:rPr>
        <w:t>национальной культуры. Иными словами, содей</w:t>
      </w:r>
      <w:r>
        <w:rPr>
          <w:rFonts w:ascii="Times New Roman" w:hAnsi="Times New Roman"/>
          <w:sz w:val="24"/>
          <w:szCs w:val="24"/>
        </w:rPr>
        <w:t xml:space="preserve">ствует воспитанию дошкольника в </w:t>
      </w:r>
      <w:r w:rsidRPr="00893247">
        <w:rPr>
          <w:rFonts w:ascii="Times New Roman" w:hAnsi="Times New Roman"/>
          <w:sz w:val="24"/>
          <w:szCs w:val="24"/>
        </w:rPr>
        <w:t>контексте диалога культур.</w:t>
      </w:r>
    </w:p>
    <w:p w:rsidR="00893247" w:rsidRDefault="00893247" w:rsidP="009414D5">
      <w:pPr>
        <w:pStyle w:val="a7"/>
        <w:rPr>
          <w:rFonts w:ascii="Times New Roman" w:hAnsi="Times New Roman"/>
          <w:sz w:val="24"/>
          <w:szCs w:val="24"/>
        </w:rPr>
      </w:pPr>
    </w:p>
    <w:p w:rsidR="00893247" w:rsidRPr="00893247" w:rsidRDefault="00893247" w:rsidP="00893247">
      <w:pPr>
        <w:pStyle w:val="a7"/>
        <w:jc w:val="center"/>
        <w:rPr>
          <w:rFonts w:ascii="Times New Roman" w:hAnsi="Times New Roman"/>
          <w:b/>
          <w:sz w:val="24"/>
          <w:szCs w:val="24"/>
        </w:rPr>
      </w:pPr>
      <w:r w:rsidRPr="00893247">
        <w:rPr>
          <w:rFonts w:ascii="Times New Roman" w:hAnsi="Times New Roman"/>
          <w:b/>
          <w:sz w:val="24"/>
          <w:szCs w:val="24"/>
        </w:rPr>
        <w:t>2.4</w:t>
      </w:r>
      <w:r w:rsidR="00AA13D4">
        <w:rPr>
          <w:rFonts w:ascii="Times New Roman" w:hAnsi="Times New Roman"/>
          <w:b/>
          <w:sz w:val="24"/>
          <w:szCs w:val="24"/>
        </w:rPr>
        <w:t>.</w:t>
      </w:r>
      <w:r w:rsidRPr="00893247">
        <w:rPr>
          <w:rFonts w:ascii="Times New Roman" w:hAnsi="Times New Roman"/>
          <w:b/>
          <w:sz w:val="24"/>
          <w:szCs w:val="24"/>
        </w:rPr>
        <w:t xml:space="preserve"> Особенности взаимодействия педагогического коллектива с семьями</w:t>
      </w:r>
    </w:p>
    <w:p w:rsidR="00893247" w:rsidRPr="00893247" w:rsidRDefault="00893247" w:rsidP="00893247">
      <w:pPr>
        <w:pStyle w:val="a7"/>
        <w:jc w:val="center"/>
        <w:rPr>
          <w:rFonts w:ascii="Times New Roman" w:hAnsi="Times New Roman"/>
          <w:b/>
          <w:sz w:val="24"/>
          <w:szCs w:val="24"/>
        </w:rPr>
      </w:pPr>
      <w:r w:rsidRPr="00893247">
        <w:rPr>
          <w:rFonts w:ascii="Times New Roman" w:hAnsi="Times New Roman"/>
          <w:b/>
          <w:sz w:val="24"/>
          <w:szCs w:val="24"/>
        </w:rPr>
        <w:t>воспитанников</w:t>
      </w:r>
    </w:p>
    <w:p w:rsidR="00893247" w:rsidRPr="00893247" w:rsidRDefault="00893247" w:rsidP="00893247">
      <w:pPr>
        <w:pStyle w:val="a7"/>
        <w:rPr>
          <w:rFonts w:ascii="Times New Roman" w:hAnsi="Times New Roman"/>
          <w:sz w:val="24"/>
          <w:szCs w:val="24"/>
        </w:rPr>
      </w:pPr>
      <w:r w:rsidRPr="00893247">
        <w:rPr>
          <w:rFonts w:ascii="Times New Roman" w:hAnsi="Times New Roman"/>
          <w:sz w:val="24"/>
          <w:szCs w:val="24"/>
        </w:rPr>
        <w:t>Основными формам</w:t>
      </w:r>
      <w:r w:rsidR="00926A63">
        <w:rPr>
          <w:rFonts w:ascii="Times New Roman" w:hAnsi="Times New Roman"/>
          <w:sz w:val="24"/>
          <w:szCs w:val="24"/>
        </w:rPr>
        <w:t xml:space="preserve">и взаимодействия с семьями </w:t>
      </w:r>
      <w:r w:rsidRPr="00893247">
        <w:rPr>
          <w:rFonts w:ascii="Times New Roman" w:hAnsi="Times New Roman"/>
          <w:sz w:val="24"/>
          <w:szCs w:val="24"/>
        </w:rPr>
        <w:t>являются:</w:t>
      </w:r>
    </w:p>
    <w:p w:rsidR="00893247" w:rsidRPr="00893247" w:rsidRDefault="00893247" w:rsidP="00893247">
      <w:pPr>
        <w:pStyle w:val="a7"/>
        <w:rPr>
          <w:rFonts w:ascii="Times New Roman" w:hAnsi="Times New Roman"/>
          <w:sz w:val="24"/>
          <w:szCs w:val="24"/>
        </w:rPr>
      </w:pPr>
      <w:r w:rsidRPr="00893247">
        <w:rPr>
          <w:rFonts w:ascii="Times New Roman" w:hAnsi="Times New Roman"/>
          <w:sz w:val="24"/>
          <w:szCs w:val="24"/>
        </w:rPr>
        <w:lastRenderedPageBreak/>
        <w:t> информирование родителей о ходе образователь</w:t>
      </w:r>
      <w:r w:rsidR="00926A63">
        <w:rPr>
          <w:rFonts w:ascii="Times New Roman" w:hAnsi="Times New Roman"/>
          <w:sz w:val="24"/>
          <w:szCs w:val="24"/>
        </w:rPr>
        <w:t xml:space="preserve">ного процесса: индивидуальные и </w:t>
      </w:r>
      <w:r w:rsidRPr="00893247">
        <w:rPr>
          <w:rFonts w:ascii="Times New Roman" w:hAnsi="Times New Roman"/>
          <w:sz w:val="24"/>
          <w:szCs w:val="24"/>
        </w:rPr>
        <w:t>групповые консультации, оформление и</w:t>
      </w:r>
      <w:r w:rsidR="00926A63">
        <w:rPr>
          <w:rFonts w:ascii="Times New Roman" w:hAnsi="Times New Roman"/>
          <w:sz w:val="24"/>
          <w:szCs w:val="24"/>
        </w:rPr>
        <w:t xml:space="preserve">нформационных стендов, создание </w:t>
      </w:r>
      <w:r w:rsidRPr="00893247">
        <w:rPr>
          <w:rFonts w:ascii="Times New Roman" w:hAnsi="Times New Roman"/>
          <w:sz w:val="24"/>
          <w:szCs w:val="24"/>
        </w:rPr>
        <w:t>памяток, консультации, проведение открытых занятий;</w:t>
      </w:r>
    </w:p>
    <w:p w:rsidR="00893247" w:rsidRDefault="00893247" w:rsidP="00893247">
      <w:pPr>
        <w:pStyle w:val="a7"/>
        <w:rPr>
          <w:rFonts w:ascii="Times New Roman" w:hAnsi="Times New Roman"/>
          <w:sz w:val="24"/>
          <w:szCs w:val="24"/>
        </w:rPr>
      </w:pPr>
      <w:r w:rsidRPr="00893247">
        <w:rPr>
          <w:rFonts w:ascii="Times New Roman" w:hAnsi="Times New Roman"/>
          <w:sz w:val="24"/>
          <w:szCs w:val="24"/>
        </w:rPr>
        <w:t> совместная деятельность: привлечение р</w:t>
      </w:r>
      <w:r w:rsidR="00926A63">
        <w:rPr>
          <w:rFonts w:ascii="Times New Roman" w:hAnsi="Times New Roman"/>
          <w:sz w:val="24"/>
          <w:szCs w:val="24"/>
        </w:rPr>
        <w:t xml:space="preserve">одителей к участию в выставках, </w:t>
      </w:r>
      <w:r w:rsidRPr="00893247">
        <w:rPr>
          <w:rFonts w:ascii="Times New Roman" w:hAnsi="Times New Roman"/>
          <w:sz w:val="24"/>
          <w:szCs w:val="24"/>
        </w:rPr>
        <w:t>конкурсах, праздниках, к сбору информационного и наглядного материала.</w:t>
      </w:r>
    </w:p>
    <w:p w:rsidR="00893247" w:rsidRDefault="00893247" w:rsidP="00893247">
      <w:pPr>
        <w:pStyle w:val="a7"/>
        <w:rPr>
          <w:rFonts w:ascii="Times New Roman" w:hAnsi="Times New Roman"/>
          <w:sz w:val="24"/>
          <w:szCs w:val="24"/>
        </w:rPr>
      </w:pPr>
    </w:p>
    <w:tbl>
      <w:tblPr>
        <w:tblStyle w:val="a6"/>
        <w:tblW w:w="0" w:type="auto"/>
        <w:tblLook w:val="04A0"/>
      </w:tblPr>
      <w:tblGrid>
        <w:gridCol w:w="2376"/>
        <w:gridCol w:w="3512"/>
        <w:gridCol w:w="4568"/>
      </w:tblGrid>
      <w:tr w:rsidR="00926A63" w:rsidTr="00926A63">
        <w:tc>
          <w:tcPr>
            <w:tcW w:w="2376" w:type="dxa"/>
          </w:tcPr>
          <w:p w:rsidR="00926A63" w:rsidRPr="00926A63" w:rsidRDefault="00926A63" w:rsidP="00926A63">
            <w:pPr>
              <w:pStyle w:val="a7"/>
              <w:jc w:val="center"/>
              <w:rPr>
                <w:rFonts w:ascii="Times New Roman" w:hAnsi="Times New Roman"/>
                <w:b/>
                <w:sz w:val="24"/>
                <w:szCs w:val="24"/>
              </w:rPr>
            </w:pPr>
            <w:r w:rsidRPr="00926A63">
              <w:rPr>
                <w:rFonts w:ascii="Times New Roman" w:hAnsi="Times New Roman"/>
                <w:b/>
                <w:sz w:val="24"/>
                <w:szCs w:val="24"/>
              </w:rPr>
              <w:t>Программа</w:t>
            </w:r>
          </w:p>
        </w:tc>
        <w:tc>
          <w:tcPr>
            <w:tcW w:w="3512" w:type="dxa"/>
          </w:tcPr>
          <w:p w:rsidR="00926A63" w:rsidRPr="00926A63" w:rsidRDefault="00926A63" w:rsidP="00926A63">
            <w:pPr>
              <w:pStyle w:val="a7"/>
              <w:jc w:val="center"/>
              <w:rPr>
                <w:rFonts w:ascii="Times New Roman" w:hAnsi="Times New Roman"/>
                <w:b/>
                <w:sz w:val="24"/>
                <w:szCs w:val="24"/>
              </w:rPr>
            </w:pPr>
            <w:r w:rsidRPr="00926A63">
              <w:rPr>
                <w:rFonts w:ascii="Times New Roman" w:hAnsi="Times New Roman"/>
                <w:b/>
                <w:sz w:val="24"/>
                <w:szCs w:val="24"/>
              </w:rPr>
              <w:t>Формы работы</w:t>
            </w:r>
          </w:p>
        </w:tc>
        <w:tc>
          <w:tcPr>
            <w:tcW w:w="4568" w:type="dxa"/>
          </w:tcPr>
          <w:p w:rsidR="00926A63" w:rsidRPr="00926A63" w:rsidRDefault="00926A63" w:rsidP="00926A63">
            <w:pPr>
              <w:pStyle w:val="a7"/>
              <w:jc w:val="center"/>
              <w:rPr>
                <w:rFonts w:ascii="Times New Roman" w:hAnsi="Times New Roman"/>
                <w:b/>
                <w:sz w:val="24"/>
                <w:szCs w:val="24"/>
              </w:rPr>
            </w:pPr>
            <w:r w:rsidRPr="00926A63">
              <w:rPr>
                <w:rFonts w:ascii="Times New Roman" w:hAnsi="Times New Roman"/>
                <w:b/>
                <w:sz w:val="24"/>
                <w:szCs w:val="24"/>
              </w:rPr>
              <w:t>Задачи и содержание</w:t>
            </w:r>
          </w:p>
        </w:tc>
      </w:tr>
      <w:tr w:rsidR="00926A63" w:rsidTr="00926A63">
        <w:tc>
          <w:tcPr>
            <w:tcW w:w="2376" w:type="dxa"/>
          </w:tcPr>
          <w:p w:rsidR="00926A63" w:rsidRDefault="00926A63" w:rsidP="00893247">
            <w:pPr>
              <w:pStyle w:val="a7"/>
              <w:rPr>
                <w:rFonts w:ascii="Times New Roman" w:hAnsi="Times New Roman"/>
                <w:sz w:val="24"/>
                <w:szCs w:val="24"/>
              </w:rPr>
            </w:pPr>
            <w:r w:rsidRPr="00926A63">
              <w:rPr>
                <w:rFonts w:ascii="Times New Roman" w:hAnsi="Times New Roman"/>
                <w:sz w:val="24"/>
                <w:szCs w:val="24"/>
              </w:rPr>
              <w:t>«Ранее обучение английскому языку»</w:t>
            </w:r>
          </w:p>
        </w:tc>
        <w:tc>
          <w:tcPr>
            <w:tcW w:w="3512" w:type="dxa"/>
          </w:tcPr>
          <w:p w:rsidR="00926A63" w:rsidRPr="00926A63" w:rsidRDefault="00926A63" w:rsidP="00926A63">
            <w:pPr>
              <w:pStyle w:val="a7"/>
              <w:rPr>
                <w:rFonts w:ascii="Times New Roman" w:hAnsi="Times New Roman"/>
                <w:sz w:val="24"/>
                <w:szCs w:val="24"/>
              </w:rPr>
            </w:pPr>
            <w:r w:rsidRPr="00926A63">
              <w:rPr>
                <w:rFonts w:ascii="Times New Roman" w:hAnsi="Times New Roman"/>
                <w:sz w:val="24"/>
                <w:szCs w:val="24"/>
              </w:rPr>
              <w:t>Открытые занятия с</w:t>
            </w:r>
          </w:p>
          <w:p w:rsidR="00926A63" w:rsidRPr="00926A63" w:rsidRDefault="00926A63" w:rsidP="00926A63">
            <w:pPr>
              <w:pStyle w:val="a7"/>
              <w:rPr>
                <w:rFonts w:ascii="Times New Roman" w:hAnsi="Times New Roman"/>
                <w:sz w:val="24"/>
                <w:szCs w:val="24"/>
              </w:rPr>
            </w:pPr>
            <w:r w:rsidRPr="00926A63">
              <w:rPr>
                <w:rFonts w:ascii="Times New Roman" w:hAnsi="Times New Roman"/>
                <w:sz w:val="24"/>
                <w:szCs w:val="24"/>
              </w:rPr>
              <w:t>привлечением родителей,</w:t>
            </w:r>
          </w:p>
          <w:p w:rsidR="00926A63" w:rsidRDefault="00926A63" w:rsidP="00926A63">
            <w:pPr>
              <w:pStyle w:val="a7"/>
              <w:rPr>
                <w:rFonts w:ascii="Times New Roman" w:hAnsi="Times New Roman"/>
                <w:sz w:val="24"/>
                <w:szCs w:val="24"/>
              </w:rPr>
            </w:pPr>
            <w:r w:rsidRPr="00926A63">
              <w:rPr>
                <w:rFonts w:ascii="Times New Roman" w:hAnsi="Times New Roman"/>
                <w:sz w:val="24"/>
                <w:szCs w:val="24"/>
              </w:rPr>
              <w:t>консультации, беседы.</w:t>
            </w:r>
          </w:p>
        </w:tc>
        <w:tc>
          <w:tcPr>
            <w:tcW w:w="4568" w:type="dxa"/>
          </w:tcPr>
          <w:p w:rsidR="00926A63" w:rsidRPr="00926A63" w:rsidRDefault="00926A63" w:rsidP="00926A63">
            <w:pPr>
              <w:pStyle w:val="a7"/>
              <w:rPr>
                <w:rFonts w:ascii="Times New Roman" w:hAnsi="Times New Roman"/>
                <w:sz w:val="24"/>
                <w:szCs w:val="24"/>
              </w:rPr>
            </w:pPr>
            <w:r w:rsidRPr="00926A63">
              <w:rPr>
                <w:rFonts w:ascii="Times New Roman" w:hAnsi="Times New Roman"/>
                <w:sz w:val="24"/>
                <w:szCs w:val="24"/>
              </w:rPr>
              <w:t>Р</w:t>
            </w:r>
            <w:r>
              <w:rPr>
                <w:rFonts w:ascii="Times New Roman" w:hAnsi="Times New Roman"/>
                <w:sz w:val="24"/>
                <w:szCs w:val="24"/>
              </w:rPr>
              <w:t xml:space="preserve">асширять представления детей об </w:t>
            </w:r>
            <w:r w:rsidRPr="00926A63">
              <w:rPr>
                <w:rFonts w:ascii="Times New Roman" w:hAnsi="Times New Roman"/>
                <w:sz w:val="24"/>
                <w:szCs w:val="24"/>
              </w:rPr>
              <w:t>англи</w:t>
            </w:r>
            <w:r>
              <w:rPr>
                <w:rFonts w:ascii="Times New Roman" w:hAnsi="Times New Roman"/>
                <w:sz w:val="24"/>
                <w:szCs w:val="24"/>
              </w:rPr>
              <w:t xml:space="preserve">йском языке и стране изучаемого </w:t>
            </w:r>
            <w:r w:rsidRPr="00926A63">
              <w:rPr>
                <w:rFonts w:ascii="Times New Roman" w:hAnsi="Times New Roman"/>
                <w:sz w:val="24"/>
                <w:szCs w:val="24"/>
              </w:rPr>
              <w:t>языка, привлекать родителей к участию в</w:t>
            </w:r>
          </w:p>
          <w:p w:rsidR="00926A63" w:rsidRDefault="00926A63" w:rsidP="00926A63">
            <w:pPr>
              <w:pStyle w:val="a7"/>
              <w:rPr>
                <w:rFonts w:ascii="Times New Roman" w:hAnsi="Times New Roman"/>
                <w:sz w:val="24"/>
                <w:szCs w:val="24"/>
              </w:rPr>
            </w:pPr>
            <w:r w:rsidRPr="00926A63">
              <w:rPr>
                <w:rFonts w:ascii="Times New Roman" w:hAnsi="Times New Roman"/>
                <w:sz w:val="24"/>
                <w:szCs w:val="24"/>
              </w:rPr>
              <w:t>праздниках, открытых уроках.</w:t>
            </w:r>
          </w:p>
        </w:tc>
      </w:tr>
    </w:tbl>
    <w:p w:rsidR="00926A63" w:rsidRDefault="00926A63" w:rsidP="00893247">
      <w:pPr>
        <w:pStyle w:val="a7"/>
        <w:rPr>
          <w:rFonts w:ascii="Times New Roman" w:hAnsi="Times New Roman"/>
          <w:sz w:val="24"/>
          <w:szCs w:val="24"/>
        </w:rPr>
      </w:pPr>
    </w:p>
    <w:p w:rsidR="00926A63" w:rsidRPr="00926A63" w:rsidRDefault="00926A63" w:rsidP="00926A63">
      <w:pPr>
        <w:pStyle w:val="a7"/>
        <w:jc w:val="center"/>
        <w:rPr>
          <w:rFonts w:ascii="Times New Roman" w:hAnsi="Times New Roman"/>
          <w:b/>
          <w:sz w:val="24"/>
          <w:szCs w:val="24"/>
        </w:rPr>
      </w:pPr>
      <w:r>
        <w:rPr>
          <w:rFonts w:ascii="Times New Roman" w:hAnsi="Times New Roman"/>
          <w:b/>
          <w:sz w:val="24"/>
          <w:szCs w:val="24"/>
        </w:rPr>
        <w:t>2.5</w:t>
      </w:r>
      <w:r w:rsidRPr="00926A63">
        <w:rPr>
          <w:rFonts w:ascii="Times New Roman" w:hAnsi="Times New Roman"/>
          <w:b/>
          <w:sz w:val="24"/>
          <w:szCs w:val="24"/>
        </w:rPr>
        <w:t>. Сложившиеся традиции Организации</w:t>
      </w:r>
    </w:p>
    <w:p w:rsidR="00926A63" w:rsidRDefault="00926A63" w:rsidP="00926A63">
      <w:pPr>
        <w:pStyle w:val="a7"/>
        <w:jc w:val="both"/>
        <w:rPr>
          <w:rFonts w:ascii="Times New Roman" w:hAnsi="Times New Roman"/>
          <w:sz w:val="24"/>
          <w:szCs w:val="24"/>
        </w:rPr>
      </w:pPr>
      <w:r w:rsidRPr="00926A63">
        <w:rPr>
          <w:rFonts w:ascii="Times New Roman" w:hAnsi="Times New Roman"/>
          <w:sz w:val="24"/>
          <w:szCs w:val="24"/>
        </w:rPr>
        <w:t>Введение общих мероприятий в жизнь детского сада, обеспечивает достижение</w:t>
      </w:r>
      <w:r w:rsidR="001D63C6">
        <w:rPr>
          <w:rFonts w:ascii="Times New Roman" w:hAnsi="Times New Roman"/>
          <w:sz w:val="24"/>
          <w:szCs w:val="24"/>
        </w:rPr>
        <w:t xml:space="preserve"> </w:t>
      </w:r>
      <w:r w:rsidRPr="00926A63">
        <w:rPr>
          <w:rFonts w:ascii="Times New Roman" w:hAnsi="Times New Roman"/>
          <w:sz w:val="24"/>
          <w:szCs w:val="24"/>
        </w:rPr>
        <w:t>единства образовательных целей и преемственности в</w:t>
      </w:r>
      <w:r>
        <w:rPr>
          <w:rFonts w:ascii="Times New Roman" w:hAnsi="Times New Roman"/>
          <w:sz w:val="24"/>
          <w:szCs w:val="24"/>
        </w:rPr>
        <w:t xml:space="preserve"> детском развитии на протяжении </w:t>
      </w:r>
      <w:r w:rsidRPr="00926A63">
        <w:rPr>
          <w:rFonts w:ascii="Times New Roman" w:hAnsi="Times New Roman"/>
          <w:sz w:val="24"/>
          <w:szCs w:val="24"/>
        </w:rPr>
        <w:t>всего дошкольного возраста, органичное раз</w:t>
      </w:r>
      <w:r>
        <w:rPr>
          <w:rFonts w:ascii="Times New Roman" w:hAnsi="Times New Roman"/>
          <w:sz w:val="24"/>
          <w:szCs w:val="24"/>
        </w:rPr>
        <w:t xml:space="preserve">витие детей в соответствии с их </w:t>
      </w:r>
      <w:r w:rsidRPr="00926A63">
        <w:rPr>
          <w:rFonts w:ascii="Times New Roman" w:hAnsi="Times New Roman"/>
          <w:sz w:val="24"/>
          <w:szCs w:val="24"/>
        </w:rPr>
        <w:t>индивидуальными возможностями. Формы подготовки и реализации мероприятий с</w:t>
      </w:r>
      <w:r w:rsidR="001D63C6">
        <w:rPr>
          <w:rFonts w:ascii="Times New Roman" w:hAnsi="Times New Roman"/>
          <w:sz w:val="24"/>
          <w:szCs w:val="24"/>
        </w:rPr>
        <w:t xml:space="preserve"> </w:t>
      </w:r>
      <w:r w:rsidRPr="00926A63">
        <w:rPr>
          <w:rFonts w:ascii="Times New Roman" w:hAnsi="Times New Roman"/>
          <w:sz w:val="24"/>
          <w:szCs w:val="24"/>
        </w:rPr>
        <w:t xml:space="preserve">детьми при реализации </w:t>
      </w:r>
      <w:r>
        <w:rPr>
          <w:rFonts w:ascii="Times New Roman" w:hAnsi="Times New Roman"/>
          <w:sz w:val="24"/>
          <w:szCs w:val="24"/>
        </w:rPr>
        <w:t>дополнительной</w:t>
      </w:r>
      <w:r w:rsidRPr="00926A63">
        <w:rPr>
          <w:rFonts w:ascii="Times New Roman" w:hAnsi="Times New Roman"/>
          <w:sz w:val="24"/>
          <w:szCs w:val="24"/>
        </w:rPr>
        <w:t xml:space="preserve"> общ</w:t>
      </w:r>
      <w:r>
        <w:rPr>
          <w:rFonts w:ascii="Times New Roman" w:hAnsi="Times New Roman"/>
          <w:sz w:val="24"/>
          <w:szCs w:val="24"/>
        </w:rPr>
        <w:t>еразвивающей программы</w:t>
      </w:r>
      <w:r w:rsidRPr="00926A63">
        <w:rPr>
          <w:rFonts w:ascii="Times New Roman" w:hAnsi="Times New Roman"/>
          <w:sz w:val="24"/>
          <w:szCs w:val="24"/>
        </w:rPr>
        <w:t xml:space="preserve"> «Ранее обучение английскому языку»</w:t>
      </w:r>
    </w:p>
    <w:p w:rsidR="008B282D" w:rsidRDefault="008B282D" w:rsidP="008B282D">
      <w:pPr>
        <w:shd w:val="clear" w:color="auto" w:fill="FFFFFF"/>
        <w:spacing w:after="0" w:line="240" w:lineRule="auto"/>
        <w:rPr>
          <w:rFonts w:ascii="Verdana" w:eastAsia="Times New Roman" w:hAnsi="Verdana" w:cs="Times New Roman"/>
          <w:b/>
          <w:bCs/>
          <w:color w:val="303F50"/>
          <w:sz w:val="20"/>
          <w:szCs w:val="20"/>
        </w:rPr>
      </w:pPr>
    </w:p>
    <w:p w:rsidR="00926A63" w:rsidRDefault="00926A63" w:rsidP="008B282D">
      <w:pPr>
        <w:shd w:val="clear" w:color="auto" w:fill="FFFFFF"/>
        <w:spacing w:after="0" w:line="240" w:lineRule="auto"/>
        <w:rPr>
          <w:rFonts w:ascii="Verdana" w:eastAsia="Times New Roman" w:hAnsi="Verdana" w:cs="Times New Roman"/>
          <w:b/>
          <w:bCs/>
          <w:color w:val="303F50"/>
          <w:sz w:val="20"/>
          <w:szCs w:val="20"/>
        </w:rPr>
      </w:pPr>
    </w:p>
    <w:tbl>
      <w:tblPr>
        <w:tblStyle w:val="a6"/>
        <w:tblW w:w="0" w:type="auto"/>
        <w:tblInd w:w="959" w:type="dxa"/>
        <w:tblLook w:val="04A0"/>
      </w:tblPr>
      <w:tblGrid>
        <w:gridCol w:w="2376"/>
        <w:gridCol w:w="6554"/>
      </w:tblGrid>
      <w:tr w:rsidR="00926A63" w:rsidTr="00926A63">
        <w:tc>
          <w:tcPr>
            <w:tcW w:w="2376" w:type="dxa"/>
          </w:tcPr>
          <w:p w:rsidR="00926A63" w:rsidRPr="00926A63" w:rsidRDefault="00926A63" w:rsidP="008B282D">
            <w:pPr>
              <w:rPr>
                <w:rFonts w:ascii="Times New Roman" w:eastAsia="Times New Roman" w:hAnsi="Times New Roman" w:cs="Times New Roman"/>
                <w:bCs/>
                <w:sz w:val="24"/>
                <w:szCs w:val="24"/>
              </w:rPr>
            </w:pPr>
            <w:r w:rsidRPr="00926A63">
              <w:rPr>
                <w:rFonts w:ascii="Times New Roman" w:eastAsia="Times New Roman" w:hAnsi="Times New Roman" w:cs="Times New Roman"/>
                <w:bCs/>
                <w:sz w:val="24"/>
                <w:szCs w:val="24"/>
              </w:rPr>
              <w:t>Праздники</w:t>
            </w:r>
          </w:p>
        </w:tc>
        <w:tc>
          <w:tcPr>
            <w:tcW w:w="6554" w:type="dxa"/>
          </w:tcPr>
          <w:p w:rsidR="00926A63" w:rsidRPr="00926A63" w:rsidRDefault="00926A63" w:rsidP="00926A63">
            <w:pPr>
              <w:rPr>
                <w:rFonts w:ascii="Times New Roman" w:eastAsia="Times New Roman" w:hAnsi="Times New Roman" w:cs="Times New Roman"/>
                <w:bCs/>
                <w:sz w:val="24"/>
                <w:szCs w:val="24"/>
              </w:rPr>
            </w:pPr>
            <w:r w:rsidRPr="00926A63">
              <w:rPr>
                <w:rFonts w:ascii="Times New Roman" w:eastAsia="Times New Roman" w:hAnsi="Times New Roman" w:cs="Times New Roman"/>
                <w:bCs/>
                <w:sz w:val="24"/>
                <w:szCs w:val="24"/>
              </w:rPr>
              <w:t>«Праздник осени», «Новый г</w:t>
            </w:r>
            <w:r>
              <w:rPr>
                <w:rFonts w:ascii="Times New Roman" w:eastAsia="Times New Roman" w:hAnsi="Times New Roman" w:cs="Times New Roman"/>
                <w:bCs/>
                <w:sz w:val="24"/>
                <w:szCs w:val="24"/>
              </w:rPr>
              <w:t xml:space="preserve">од», «8 Марта» (поздравления на </w:t>
            </w:r>
            <w:r w:rsidRPr="00926A63">
              <w:rPr>
                <w:rFonts w:ascii="Times New Roman" w:eastAsia="Times New Roman" w:hAnsi="Times New Roman" w:cs="Times New Roman"/>
                <w:bCs/>
                <w:sz w:val="24"/>
                <w:szCs w:val="24"/>
              </w:rPr>
              <w:t>английском языке)</w:t>
            </w:r>
          </w:p>
          <w:p w:rsidR="00926A63" w:rsidRPr="00926A63" w:rsidRDefault="00926A63" w:rsidP="00926A63">
            <w:pPr>
              <w:rPr>
                <w:rFonts w:ascii="Times New Roman" w:eastAsia="Times New Roman" w:hAnsi="Times New Roman" w:cs="Times New Roman"/>
                <w:bCs/>
                <w:sz w:val="24"/>
                <w:szCs w:val="24"/>
              </w:rPr>
            </w:pPr>
            <w:r w:rsidRPr="00926A63">
              <w:rPr>
                <w:rFonts w:ascii="Times New Roman" w:eastAsia="Times New Roman" w:hAnsi="Times New Roman" w:cs="Times New Roman"/>
                <w:bCs/>
                <w:sz w:val="24"/>
                <w:szCs w:val="24"/>
              </w:rPr>
              <w:t>Приглашение родит</w:t>
            </w:r>
            <w:r>
              <w:rPr>
                <w:rFonts w:ascii="Times New Roman" w:eastAsia="Times New Roman" w:hAnsi="Times New Roman" w:cs="Times New Roman"/>
                <w:bCs/>
                <w:sz w:val="24"/>
                <w:szCs w:val="24"/>
              </w:rPr>
              <w:t xml:space="preserve">елей на занятие «Рождественская </w:t>
            </w:r>
            <w:r w:rsidRPr="00926A63">
              <w:rPr>
                <w:rFonts w:ascii="Times New Roman" w:eastAsia="Times New Roman" w:hAnsi="Times New Roman" w:cs="Times New Roman"/>
                <w:bCs/>
                <w:sz w:val="24"/>
                <w:szCs w:val="24"/>
              </w:rPr>
              <w:t>встреча»</w:t>
            </w:r>
          </w:p>
          <w:p w:rsidR="00926A63" w:rsidRPr="00926A63" w:rsidRDefault="00926A63" w:rsidP="00926A6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Выпускной бал.</w:t>
            </w:r>
          </w:p>
        </w:tc>
      </w:tr>
      <w:tr w:rsidR="00926A63" w:rsidTr="00926A63">
        <w:tc>
          <w:tcPr>
            <w:tcW w:w="2376" w:type="dxa"/>
          </w:tcPr>
          <w:p w:rsidR="00926A63" w:rsidRPr="00926A63" w:rsidRDefault="00926A63" w:rsidP="008B282D">
            <w:pPr>
              <w:rPr>
                <w:rFonts w:ascii="Times New Roman" w:eastAsia="Times New Roman" w:hAnsi="Times New Roman" w:cs="Times New Roman"/>
                <w:bCs/>
                <w:sz w:val="24"/>
                <w:szCs w:val="24"/>
              </w:rPr>
            </w:pPr>
            <w:r w:rsidRPr="00926A63">
              <w:rPr>
                <w:rFonts w:ascii="Times New Roman" w:eastAsia="Times New Roman" w:hAnsi="Times New Roman" w:cs="Times New Roman"/>
                <w:bCs/>
                <w:sz w:val="24"/>
                <w:szCs w:val="24"/>
              </w:rPr>
              <w:t>Мероприятия</w:t>
            </w:r>
          </w:p>
        </w:tc>
        <w:tc>
          <w:tcPr>
            <w:tcW w:w="6554" w:type="dxa"/>
          </w:tcPr>
          <w:p w:rsidR="00926A63" w:rsidRPr="00926A63" w:rsidRDefault="00926A63" w:rsidP="008B282D">
            <w:pPr>
              <w:rPr>
                <w:rFonts w:ascii="Times New Roman" w:eastAsia="Times New Roman" w:hAnsi="Times New Roman" w:cs="Times New Roman"/>
                <w:bCs/>
                <w:sz w:val="24"/>
                <w:szCs w:val="24"/>
              </w:rPr>
            </w:pPr>
            <w:r w:rsidRPr="00926A63">
              <w:rPr>
                <w:rFonts w:ascii="Times New Roman" w:eastAsia="Times New Roman" w:hAnsi="Times New Roman" w:cs="Times New Roman"/>
                <w:bCs/>
                <w:sz w:val="24"/>
                <w:szCs w:val="24"/>
              </w:rPr>
              <w:t>Итоговое мероприятие «В гостях у сказки»</w:t>
            </w:r>
          </w:p>
        </w:tc>
      </w:tr>
    </w:tbl>
    <w:p w:rsidR="00926A63" w:rsidRDefault="00926A63" w:rsidP="008B282D">
      <w:pPr>
        <w:shd w:val="clear" w:color="auto" w:fill="FFFFFF"/>
        <w:spacing w:after="0" w:line="240" w:lineRule="auto"/>
        <w:rPr>
          <w:rFonts w:ascii="Verdana" w:eastAsia="Times New Roman" w:hAnsi="Verdana" w:cs="Times New Roman"/>
          <w:b/>
          <w:bCs/>
          <w:color w:val="303F50"/>
          <w:sz w:val="20"/>
          <w:szCs w:val="20"/>
        </w:rPr>
      </w:pPr>
    </w:p>
    <w:p w:rsidR="009414D5" w:rsidRDefault="009414D5" w:rsidP="008B282D">
      <w:pPr>
        <w:shd w:val="clear" w:color="auto" w:fill="FFFFFF"/>
        <w:spacing w:after="0" w:line="240" w:lineRule="auto"/>
        <w:rPr>
          <w:rFonts w:ascii="Verdana" w:eastAsia="Times New Roman" w:hAnsi="Verdana" w:cs="Times New Roman"/>
          <w:b/>
          <w:bCs/>
          <w:color w:val="303F50"/>
          <w:sz w:val="20"/>
          <w:szCs w:val="20"/>
        </w:rPr>
      </w:pPr>
    </w:p>
    <w:p w:rsidR="009414D5" w:rsidRDefault="00AA13D4" w:rsidP="00444ED0">
      <w:pPr>
        <w:shd w:val="clear" w:color="auto" w:fill="FFFFFF"/>
        <w:spacing w:after="0" w:line="240" w:lineRule="auto"/>
        <w:jc w:val="center"/>
        <w:rPr>
          <w:rFonts w:ascii="Verdana" w:eastAsia="Times New Roman" w:hAnsi="Verdana" w:cs="Times New Roman"/>
          <w:b/>
          <w:bCs/>
          <w:color w:val="303F50"/>
          <w:sz w:val="20"/>
          <w:szCs w:val="20"/>
        </w:rPr>
      </w:pPr>
      <w:r>
        <w:rPr>
          <w:rFonts w:ascii="Times New Roman" w:eastAsia="Times New Roman,Bold" w:hAnsi="Times New Roman"/>
          <w:b/>
          <w:bCs/>
          <w:sz w:val="24"/>
          <w:szCs w:val="24"/>
        </w:rPr>
        <w:t>2.6</w:t>
      </w:r>
      <w:r w:rsidR="00444ED0">
        <w:rPr>
          <w:rFonts w:ascii="Times New Roman" w:eastAsia="Times New Roman,Bold" w:hAnsi="Times New Roman"/>
          <w:b/>
          <w:bCs/>
          <w:sz w:val="24"/>
          <w:szCs w:val="24"/>
        </w:rPr>
        <w:t xml:space="preserve">. </w:t>
      </w:r>
      <w:r w:rsidR="00444ED0" w:rsidRPr="00A63C96">
        <w:rPr>
          <w:rFonts w:ascii="Times New Roman" w:eastAsia="Times New Roman,Bold" w:hAnsi="Times New Roman"/>
          <w:b/>
          <w:bCs/>
          <w:sz w:val="24"/>
          <w:szCs w:val="24"/>
        </w:rPr>
        <w:t>Контроль и оценка результатов освоения программы</w:t>
      </w:r>
    </w:p>
    <w:p w:rsidR="009414D5" w:rsidRDefault="009414D5" w:rsidP="008B282D">
      <w:pPr>
        <w:shd w:val="clear" w:color="auto" w:fill="FFFFFF"/>
        <w:spacing w:after="0" w:line="240" w:lineRule="auto"/>
        <w:rPr>
          <w:rFonts w:ascii="Verdana" w:eastAsia="Times New Roman" w:hAnsi="Verdana" w:cs="Times New Roman"/>
          <w:b/>
          <w:bCs/>
          <w:color w:val="303F50"/>
          <w:sz w:val="20"/>
          <w:szCs w:val="20"/>
        </w:rPr>
      </w:pPr>
    </w:p>
    <w:p w:rsidR="006A2D16" w:rsidRPr="006A2D16" w:rsidRDefault="006A2D16" w:rsidP="006A2D16">
      <w:pPr>
        <w:shd w:val="clear" w:color="auto" w:fill="FFFFFF"/>
        <w:spacing w:after="0" w:line="240" w:lineRule="auto"/>
        <w:jc w:val="both"/>
        <w:rPr>
          <w:rFonts w:ascii="Times New Roman" w:hAnsi="Times New Roman" w:cs="Times New Roman"/>
          <w:sz w:val="24"/>
          <w:szCs w:val="24"/>
        </w:rPr>
      </w:pPr>
      <w:r w:rsidRPr="006A2D16">
        <w:rPr>
          <w:rFonts w:ascii="Times New Roman" w:hAnsi="Times New Roman" w:cs="Times New Roman"/>
          <w:sz w:val="24"/>
          <w:szCs w:val="24"/>
        </w:rPr>
        <w:t>Уровень подготовительных, старших групп дошкольного учреждения определяется проведением диагностики в середине и в конце учебного года.</w:t>
      </w:r>
    </w:p>
    <w:p w:rsidR="006A2D16" w:rsidRPr="006A2D16" w:rsidRDefault="006A2D16" w:rsidP="006A2D16">
      <w:pPr>
        <w:shd w:val="clear" w:color="auto" w:fill="FFFFFF"/>
        <w:spacing w:after="0" w:line="240" w:lineRule="auto"/>
        <w:jc w:val="both"/>
        <w:rPr>
          <w:rFonts w:ascii="Times New Roman" w:hAnsi="Times New Roman" w:cs="Times New Roman"/>
          <w:sz w:val="24"/>
          <w:szCs w:val="24"/>
        </w:rPr>
      </w:pPr>
      <w:r w:rsidRPr="006A2D16">
        <w:rPr>
          <w:rFonts w:ascii="Times New Roman" w:hAnsi="Times New Roman" w:cs="Times New Roman"/>
          <w:sz w:val="24"/>
          <w:szCs w:val="24"/>
        </w:rPr>
        <w:t>Данный диагностический образовательной дошкольник», разработанной автором М.В. Штайнепрайс. Цель диагностики: определить уровень усвоения программы в середине (декабрь) и в конце учебного года по обучению английского языка в подготовительных, старших группах. Работа проводится как в индивидуальной, так и в групповой форме. Так как в детском саду дети осваивают устный курс иностранного зыка, то проверке подлежат следующие виды речевой деятельности: говорение, аудирование, а так же проверяется уровень овладения лексическим материалом и фонетические навыки, грамматические навыки (в подготовительных группах).</w:t>
      </w:r>
    </w:p>
    <w:p w:rsidR="006A2D16" w:rsidRPr="006A2D16" w:rsidRDefault="006A2D16" w:rsidP="006A2D16">
      <w:pPr>
        <w:shd w:val="clear" w:color="auto" w:fill="FFFFFF"/>
        <w:spacing w:after="0" w:line="240" w:lineRule="auto"/>
        <w:jc w:val="both"/>
        <w:rPr>
          <w:rFonts w:ascii="Times New Roman" w:hAnsi="Times New Roman" w:cs="Times New Roman"/>
          <w:sz w:val="24"/>
          <w:szCs w:val="24"/>
        </w:rPr>
      </w:pPr>
      <w:r w:rsidRPr="006A2D16">
        <w:rPr>
          <w:rFonts w:ascii="Times New Roman" w:hAnsi="Times New Roman" w:cs="Times New Roman"/>
          <w:sz w:val="24"/>
          <w:szCs w:val="24"/>
        </w:rPr>
        <w:t xml:space="preserve">    Для оценки уровня развития и овладения английским языком использую тради</w:t>
      </w:r>
      <w:r>
        <w:rPr>
          <w:rFonts w:ascii="Times New Roman" w:hAnsi="Times New Roman" w:cs="Times New Roman"/>
          <w:sz w:val="24"/>
          <w:szCs w:val="24"/>
        </w:rPr>
        <w:t xml:space="preserve">ционные, индивидуальные упражнения. </w:t>
      </w:r>
    </w:p>
    <w:p w:rsidR="007A0EBA" w:rsidRPr="006A2D16" w:rsidRDefault="006A2D16" w:rsidP="00AA13D4">
      <w:pPr>
        <w:shd w:val="clear" w:color="auto" w:fill="FFFFFF"/>
        <w:spacing w:after="0" w:line="240" w:lineRule="auto"/>
        <w:jc w:val="both"/>
        <w:rPr>
          <w:rFonts w:ascii="Times New Roman" w:hAnsi="Times New Roman" w:cs="Times New Roman"/>
          <w:sz w:val="24"/>
          <w:szCs w:val="24"/>
        </w:rPr>
      </w:pPr>
      <w:r w:rsidRPr="006A2D16">
        <w:rPr>
          <w:rFonts w:ascii="Times New Roman" w:hAnsi="Times New Roman" w:cs="Times New Roman"/>
          <w:sz w:val="24"/>
          <w:szCs w:val="24"/>
        </w:rPr>
        <w:t xml:space="preserve">    Согласно тематическому плану рабочей программы и результатам диагностики прошедшего учебного года, педагог в начале учебного года определяет, что именно ребенок должен знать и понимать в области иностранного языка, что он должен уметь, в каких видах практической деятельности ребенок может и должен уметь использовать полученные умения и знания.</w:t>
      </w:r>
    </w:p>
    <w:p w:rsidR="007A0EBA" w:rsidRPr="00AA13D4" w:rsidRDefault="006A2D16" w:rsidP="00AA13D4">
      <w:pPr>
        <w:shd w:val="clear" w:color="auto" w:fill="FFFFFF"/>
        <w:spacing w:after="0" w:line="240" w:lineRule="auto"/>
        <w:jc w:val="both"/>
        <w:rPr>
          <w:rFonts w:ascii="Times New Roman" w:hAnsi="Times New Roman" w:cs="Times New Roman"/>
          <w:sz w:val="24"/>
          <w:szCs w:val="24"/>
        </w:rPr>
      </w:pPr>
      <w:r w:rsidRPr="006A2D16">
        <w:rPr>
          <w:rFonts w:ascii="Times New Roman" w:hAnsi="Times New Roman" w:cs="Times New Roman"/>
          <w:sz w:val="24"/>
          <w:szCs w:val="24"/>
        </w:rPr>
        <w:t xml:space="preserve"> Результаты диагностики по видам речевой деятельности оформляются в виде таблицы:</w:t>
      </w:r>
    </w:p>
    <w:p w:rsidR="007A0EBA" w:rsidRDefault="007A0EBA" w:rsidP="008B282D">
      <w:pPr>
        <w:shd w:val="clear" w:color="auto" w:fill="FFFFFF"/>
        <w:spacing w:after="0" w:line="240" w:lineRule="auto"/>
        <w:rPr>
          <w:rFonts w:ascii="Verdana" w:eastAsia="Times New Roman" w:hAnsi="Verdana" w:cs="Times New Roman"/>
          <w:b/>
          <w:bCs/>
          <w:color w:val="303F50"/>
          <w:sz w:val="20"/>
          <w:szCs w:val="20"/>
        </w:rPr>
      </w:pPr>
    </w:p>
    <w:tbl>
      <w:tblPr>
        <w:tblStyle w:val="a6"/>
        <w:tblW w:w="0" w:type="auto"/>
        <w:tblInd w:w="392" w:type="dxa"/>
        <w:tblLayout w:type="fixed"/>
        <w:tblLook w:val="0000"/>
      </w:tblPr>
      <w:tblGrid>
        <w:gridCol w:w="2943"/>
        <w:gridCol w:w="1554"/>
        <w:gridCol w:w="2132"/>
        <w:gridCol w:w="1282"/>
        <w:gridCol w:w="1560"/>
      </w:tblGrid>
      <w:tr w:rsidR="008E077C" w:rsidRPr="006A2D16" w:rsidTr="008E077C">
        <w:trPr>
          <w:trHeight w:val="256"/>
        </w:trPr>
        <w:tc>
          <w:tcPr>
            <w:tcW w:w="2943" w:type="dxa"/>
            <w:tcBorders>
              <w:bottom w:val="nil"/>
              <w:right w:val="single" w:sz="4" w:space="0" w:color="auto"/>
            </w:tcBorders>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Кол-во баллов</w:t>
            </w:r>
          </w:p>
        </w:tc>
        <w:tc>
          <w:tcPr>
            <w:tcW w:w="6528" w:type="dxa"/>
            <w:gridSpan w:val="4"/>
            <w:tcBorders>
              <w:left w:val="single" w:sz="4" w:space="0" w:color="auto"/>
            </w:tcBorders>
          </w:tcPr>
          <w:p w:rsidR="008E077C" w:rsidRPr="003E613B" w:rsidRDefault="008E077C" w:rsidP="008E077C">
            <w:pPr>
              <w:autoSpaceDE w:val="0"/>
              <w:autoSpaceDN w:val="0"/>
              <w:adjustRightInd w:val="0"/>
              <w:jc w:val="center"/>
              <w:rPr>
                <w:rFonts w:ascii="Times New Roman" w:hAnsi="Times New Roman" w:cs="Times New Roman"/>
                <w:color w:val="000000"/>
                <w:sz w:val="24"/>
                <w:szCs w:val="24"/>
              </w:rPr>
            </w:pPr>
            <w:r w:rsidRPr="003E613B">
              <w:rPr>
                <w:rFonts w:ascii="Times New Roman" w:hAnsi="Times New Roman" w:cs="Times New Roman"/>
                <w:color w:val="000000"/>
                <w:sz w:val="24"/>
                <w:szCs w:val="24"/>
              </w:rPr>
              <w:t>Показатели</w:t>
            </w:r>
          </w:p>
        </w:tc>
      </w:tr>
      <w:tr w:rsidR="008E077C" w:rsidRPr="006A2D16" w:rsidTr="008E077C">
        <w:trPr>
          <w:trHeight w:val="488"/>
        </w:trPr>
        <w:tc>
          <w:tcPr>
            <w:tcW w:w="2943" w:type="dxa"/>
            <w:tcBorders>
              <w:top w:val="nil"/>
              <w:right w:val="single" w:sz="4" w:space="0" w:color="auto"/>
              <w:tl2br w:val="single" w:sz="4" w:space="0" w:color="auto"/>
            </w:tcBorders>
          </w:tcPr>
          <w:p w:rsidR="008E077C" w:rsidRPr="008E077C" w:rsidRDefault="008E077C" w:rsidP="008E077C">
            <w:pPr>
              <w:autoSpaceDE w:val="0"/>
              <w:autoSpaceDN w:val="0"/>
              <w:adjustRightInd w:val="0"/>
              <w:rPr>
                <w:rFonts w:ascii="Times New Roman" w:hAnsi="Times New Roman" w:cs="Times New Roman"/>
                <w:color w:val="000000"/>
                <w:sz w:val="24"/>
                <w:szCs w:val="24"/>
              </w:rPr>
            </w:pPr>
          </w:p>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Ф.И. ребенка              </w:t>
            </w:r>
          </w:p>
        </w:tc>
        <w:tc>
          <w:tcPr>
            <w:tcW w:w="1554" w:type="dxa"/>
            <w:tcBorders>
              <w:left w:val="single" w:sz="4" w:space="0" w:color="auto"/>
            </w:tcBorders>
          </w:tcPr>
          <w:p w:rsidR="008E077C" w:rsidRPr="003E613B" w:rsidRDefault="008E077C" w:rsidP="008E077C">
            <w:pPr>
              <w:autoSpaceDE w:val="0"/>
              <w:autoSpaceDN w:val="0"/>
              <w:adjustRightInd w:val="0"/>
              <w:jc w:val="center"/>
              <w:rPr>
                <w:rFonts w:ascii="Times New Roman" w:hAnsi="Times New Roman" w:cs="Times New Roman"/>
                <w:color w:val="000000"/>
                <w:sz w:val="24"/>
                <w:szCs w:val="24"/>
              </w:rPr>
            </w:pPr>
            <w:r w:rsidRPr="003E613B">
              <w:rPr>
                <w:rFonts w:ascii="Times New Roman" w:hAnsi="Times New Roman" w:cs="Times New Roman"/>
                <w:color w:val="000000"/>
                <w:sz w:val="24"/>
                <w:szCs w:val="24"/>
              </w:rPr>
              <w:t>Говорение</w:t>
            </w:r>
          </w:p>
        </w:tc>
        <w:tc>
          <w:tcPr>
            <w:tcW w:w="2132" w:type="dxa"/>
          </w:tcPr>
          <w:p w:rsidR="008E077C" w:rsidRPr="003E613B" w:rsidRDefault="008E077C" w:rsidP="008E077C">
            <w:pPr>
              <w:autoSpaceDE w:val="0"/>
              <w:autoSpaceDN w:val="0"/>
              <w:adjustRightInd w:val="0"/>
              <w:jc w:val="center"/>
              <w:rPr>
                <w:rFonts w:ascii="Times New Roman" w:hAnsi="Times New Roman" w:cs="Times New Roman"/>
                <w:color w:val="000000"/>
                <w:sz w:val="24"/>
                <w:szCs w:val="24"/>
              </w:rPr>
            </w:pPr>
            <w:r w:rsidRPr="003E613B">
              <w:rPr>
                <w:rFonts w:ascii="Times New Roman" w:hAnsi="Times New Roman" w:cs="Times New Roman"/>
                <w:color w:val="000000"/>
                <w:sz w:val="24"/>
                <w:szCs w:val="24"/>
              </w:rPr>
              <w:t>Аудирование</w:t>
            </w:r>
          </w:p>
        </w:tc>
        <w:tc>
          <w:tcPr>
            <w:tcW w:w="1282" w:type="dxa"/>
          </w:tcPr>
          <w:p w:rsidR="008E077C" w:rsidRPr="003E613B" w:rsidRDefault="008E077C" w:rsidP="008E077C">
            <w:pPr>
              <w:autoSpaceDE w:val="0"/>
              <w:autoSpaceDN w:val="0"/>
              <w:adjustRightInd w:val="0"/>
              <w:jc w:val="center"/>
              <w:rPr>
                <w:rFonts w:ascii="Times New Roman" w:hAnsi="Times New Roman" w:cs="Times New Roman"/>
                <w:color w:val="000000"/>
                <w:sz w:val="24"/>
                <w:szCs w:val="24"/>
              </w:rPr>
            </w:pPr>
            <w:r w:rsidRPr="003E613B">
              <w:rPr>
                <w:rFonts w:ascii="Times New Roman" w:hAnsi="Times New Roman" w:cs="Times New Roman"/>
                <w:color w:val="000000"/>
                <w:sz w:val="24"/>
                <w:szCs w:val="24"/>
              </w:rPr>
              <w:t>Лексика</w:t>
            </w:r>
          </w:p>
        </w:tc>
        <w:tc>
          <w:tcPr>
            <w:tcW w:w="1560" w:type="dxa"/>
          </w:tcPr>
          <w:p w:rsidR="008E077C" w:rsidRPr="003E613B" w:rsidRDefault="008E077C" w:rsidP="008E077C">
            <w:pPr>
              <w:autoSpaceDE w:val="0"/>
              <w:autoSpaceDN w:val="0"/>
              <w:adjustRightInd w:val="0"/>
              <w:jc w:val="center"/>
              <w:rPr>
                <w:rFonts w:ascii="Times New Roman" w:hAnsi="Times New Roman" w:cs="Times New Roman"/>
                <w:color w:val="000000"/>
                <w:sz w:val="24"/>
                <w:szCs w:val="24"/>
              </w:rPr>
            </w:pPr>
            <w:r w:rsidRPr="003E613B">
              <w:rPr>
                <w:rFonts w:ascii="Times New Roman" w:hAnsi="Times New Roman" w:cs="Times New Roman"/>
                <w:color w:val="000000"/>
                <w:sz w:val="24"/>
                <w:szCs w:val="24"/>
              </w:rPr>
              <w:t>Фонетика</w:t>
            </w:r>
          </w:p>
        </w:tc>
      </w:tr>
      <w:tr w:rsidR="006A2D16" w:rsidRPr="006A2D16" w:rsidTr="008E077C">
        <w:trPr>
          <w:trHeight w:val="291"/>
        </w:trPr>
        <w:tc>
          <w:tcPr>
            <w:tcW w:w="2943" w:type="dxa"/>
            <w:tcBorders>
              <w:bottom w:val="single" w:sz="4" w:space="0" w:color="auto"/>
              <w:right w:val="single" w:sz="4" w:space="0" w:color="auto"/>
            </w:tcBorders>
          </w:tcPr>
          <w:p w:rsidR="006A2D16" w:rsidRPr="003E613B" w:rsidRDefault="006A2D16" w:rsidP="006A2D16">
            <w:pPr>
              <w:autoSpaceDE w:val="0"/>
              <w:autoSpaceDN w:val="0"/>
              <w:adjustRightInd w:val="0"/>
              <w:rPr>
                <w:rFonts w:ascii="Times New Roman" w:hAnsi="Times New Roman" w:cs="Times New Roman"/>
                <w:color w:val="000000"/>
                <w:sz w:val="24"/>
                <w:szCs w:val="24"/>
              </w:rPr>
            </w:pPr>
            <w:r w:rsidRPr="003E613B">
              <w:rPr>
                <w:rFonts w:ascii="Times New Roman" w:hAnsi="Times New Roman" w:cs="Times New Roman"/>
                <w:color w:val="000000"/>
                <w:sz w:val="24"/>
                <w:szCs w:val="24"/>
              </w:rPr>
              <w:t xml:space="preserve">Иванов Иван </w:t>
            </w:r>
          </w:p>
        </w:tc>
        <w:tc>
          <w:tcPr>
            <w:tcW w:w="1554" w:type="dxa"/>
            <w:tcBorders>
              <w:left w:val="single" w:sz="4" w:space="0" w:color="auto"/>
              <w:bottom w:val="single" w:sz="4" w:space="0" w:color="auto"/>
            </w:tcBorders>
          </w:tcPr>
          <w:p w:rsidR="006A2D16" w:rsidRPr="003E613B" w:rsidRDefault="006A2D16" w:rsidP="008E077C">
            <w:pPr>
              <w:autoSpaceDE w:val="0"/>
              <w:autoSpaceDN w:val="0"/>
              <w:adjustRightInd w:val="0"/>
              <w:jc w:val="center"/>
              <w:rPr>
                <w:rFonts w:ascii="Times New Roman" w:hAnsi="Times New Roman" w:cs="Times New Roman"/>
                <w:color w:val="000000"/>
                <w:sz w:val="24"/>
                <w:szCs w:val="24"/>
              </w:rPr>
            </w:pPr>
            <w:r w:rsidRPr="003E613B">
              <w:rPr>
                <w:rFonts w:ascii="Times New Roman" w:hAnsi="Times New Roman" w:cs="Times New Roman"/>
                <w:color w:val="000000"/>
                <w:sz w:val="24"/>
                <w:szCs w:val="24"/>
              </w:rPr>
              <w:t>3</w:t>
            </w:r>
          </w:p>
        </w:tc>
        <w:tc>
          <w:tcPr>
            <w:tcW w:w="2132" w:type="dxa"/>
            <w:tcBorders>
              <w:bottom w:val="single" w:sz="4" w:space="0" w:color="auto"/>
            </w:tcBorders>
          </w:tcPr>
          <w:p w:rsidR="006A2D16" w:rsidRPr="003E613B" w:rsidRDefault="006A2D16" w:rsidP="008E077C">
            <w:pPr>
              <w:autoSpaceDE w:val="0"/>
              <w:autoSpaceDN w:val="0"/>
              <w:adjustRightInd w:val="0"/>
              <w:jc w:val="center"/>
              <w:rPr>
                <w:rFonts w:ascii="Times New Roman" w:hAnsi="Times New Roman" w:cs="Times New Roman"/>
                <w:color w:val="000000"/>
                <w:sz w:val="24"/>
                <w:szCs w:val="24"/>
              </w:rPr>
            </w:pPr>
            <w:r w:rsidRPr="003E613B">
              <w:rPr>
                <w:rFonts w:ascii="Times New Roman" w:hAnsi="Times New Roman" w:cs="Times New Roman"/>
                <w:color w:val="000000"/>
                <w:sz w:val="24"/>
                <w:szCs w:val="24"/>
              </w:rPr>
              <w:t>3</w:t>
            </w:r>
          </w:p>
        </w:tc>
        <w:tc>
          <w:tcPr>
            <w:tcW w:w="1282" w:type="dxa"/>
            <w:tcBorders>
              <w:bottom w:val="single" w:sz="4" w:space="0" w:color="auto"/>
            </w:tcBorders>
          </w:tcPr>
          <w:p w:rsidR="006A2D16" w:rsidRPr="003E613B" w:rsidRDefault="006A2D16" w:rsidP="008E077C">
            <w:pPr>
              <w:autoSpaceDE w:val="0"/>
              <w:autoSpaceDN w:val="0"/>
              <w:adjustRightInd w:val="0"/>
              <w:jc w:val="center"/>
              <w:rPr>
                <w:rFonts w:ascii="Times New Roman" w:hAnsi="Times New Roman" w:cs="Times New Roman"/>
                <w:color w:val="000000"/>
                <w:sz w:val="24"/>
                <w:szCs w:val="24"/>
              </w:rPr>
            </w:pPr>
            <w:r w:rsidRPr="003E613B">
              <w:rPr>
                <w:rFonts w:ascii="Times New Roman" w:hAnsi="Times New Roman" w:cs="Times New Roman"/>
                <w:color w:val="000000"/>
                <w:sz w:val="24"/>
                <w:szCs w:val="24"/>
              </w:rPr>
              <w:t>3</w:t>
            </w:r>
          </w:p>
        </w:tc>
        <w:tc>
          <w:tcPr>
            <w:tcW w:w="1560" w:type="dxa"/>
            <w:tcBorders>
              <w:bottom w:val="single" w:sz="4" w:space="0" w:color="auto"/>
            </w:tcBorders>
          </w:tcPr>
          <w:p w:rsidR="008E077C" w:rsidRPr="003E613B" w:rsidRDefault="006A2D16" w:rsidP="008E077C">
            <w:pPr>
              <w:autoSpaceDE w:val="0"/>
              <w:autoSpaceDN w:val="0"/>
              <w:adjustRightInd w:val="0"/>
              <w:jc w:val="center"/>
              <w:rPr>
                <w:rFonts w:ascii="Times New Roman" w:hAnsi="Times New Roman" w:cs="Times New Roman"/>
                <w:color w:val="000000"/>
                <w:sz w:val="24"/>
                <w:szCs w:val="24"/>
              </w:rPr>
            </w:pPr>
            <w:r w:rsidRPr="003E613B">
              <w:rPr>
                <w:rFonts w:ascii="Times New Roman" w:hAnsi="Times New Roman" w:cs="Times New Roman"/>
                <w:color w:val="000000"/>
                <w:sz w:val="24"/>
                <w:szCs w:val="24"/>
              </w:rPr>
              <w:t>3</w:t>
            </w:r>
          </w:p>
        </w:tc>
      </w:tr>
      <w:tr w:rsidR="008E077C" w:rsidRPr="006A2D16" w:rsidTr="008E077C">
        <w:trPr>
          <w:trHeight w:val="180"/>
        </w:trPr>
        <w:tc>
          <w:tcPr>
            <w:tcW w:w="2943" w:type="dxa"/>
            <w:tcBorders>
              <w:top w:val="single" w:sz="4" w:space="0" w:color="auto"/>
              <w:bottom w:val="single" w:sz="4" w:space="0" w:color="auto"/>
              <w:right w:val="single" w:sz="4" w:space="0" w:color="auto"/>
            </w:tcBorders>
          </w:tcPr>
          <w:p w:rsidR="008E077C" w:rsidRPr="006A2D16" w:rsidRDefault="008E077C" w:rsidP="006A2D16">
            <w:pPr>
              <w:autoSpaceDE w:val="0"/>
              <w:autoSpaceDN w:val="0"/>
              <w:adjustRightInd w:val="0"/>
              <w:rPr>
                <w:rFonts w:ascii="Times New Roman" w:hAnsi="Times New Roman" w:cs="Times New Roman"/>
                <w:color w:val="000000"/>
                <w:sz w:val="28"/>
                <w:szCs w:val="28"/>
              </w:rPr>
            </w:pPr>
          </w:p>
        </w:tc>
        <w:tc>
          <w:tcPr>
            <w:tcW w:w="1554" w:type="dxa"/>
            <w:tcBorders>
              <w:top w:val="single" w:sz="4" w:space="0" w:color="auto"/>
              <w:left w:val="single" w:sz="4" w:space="0" w:color="auto"/>
              <w:bottom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c>
          <w:tcPr>
            <w:tcW w:w="2132" w:type="dxa"/>
            <w:tcBorders>
              <w:top w:val="single" w:sz="4" w:space="0" w:color="auto"/>
              <w:bottom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c>
          <w:tcPr>
            <w:tcW w:w="1282" w:type="dxa"/>
            <w:tcBorders>
              <w:top w:val="single" w:sz="4" w:space="0" w:color="auto"/>
              <w:bottom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c>
          <w:tcPr>
            <w:tcW w:w="1560" w:type="dxa"/>
            <w:tcBorders>
              <w:top w:val="single" w:sz="4" w:space="0" w:color="auto"/>
              <w:bottom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r>
      <w:tr w:rsidR="008E077C" w:rsidRPr="006A2D16" w:rsidTr="008E077C">
        <w:trPr>
          <w:trHeight w:val="135"/>
        </w:trPr>
        <w:tc>
          <w:tcPr>
            <w:tcW w:w="2943" w:type="dxa"/>
            <w:tcBorders>
              <w:top w:val="single" w:sz="4" w:space="0" w:color="auto"/>
              <w:bottom w:val="single" w:sz="4" w:space="0" w:color="auto"/>
              <w:right w:val="single" w:sz="4" w:space="0" w:color="auto"/>
            </w:tcBorders>
          </w:tcPr>
          <w:p w:rsidR="008E077C" w:rsidRPr="006A2D16" w:rsidRDefault="008E077C" w:rsidP="006A2D16">
            <w:pPr>
              <w:autoSpaceDE w:val="0"/>
              <w:autoSpaceDN w:val="0"/>
              <w:adjustRightInd w:val="0"/>
              <w:rPr>
                <w:rFonts w:ascii="Times New Roman" w:hAnsi="Times New Roman" w:cs="Times New Roman"/>
                <w:color w:val="000000"/>
                <w:sz w:val="28"/>
                <w:szCs w:val="28"/>
              </w:rPr>
            </w:pPr>
          </w:p>
        </w:tc>
        <w:tc>
          <w:tcPr>
            <w:tcW w:w="1554" w:type="dxa"/>
            <w:tcBorders>
              <w:top w:val="single" w:sz="4" w:space="0" w:color="auto"/>
              <w:left w:val="single" w:sz="4" w:space="0" w:color="auto"/>
              <w:bottom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c>
          <w:tcPr>
            <w:tcW w:w="2132" w:type="dxa"/>
            <w:tcBorders>
              <w:top w:val="single" w:sz="4" w:space="0" w:color="auto"/>
              <w:bottom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c>
          <w:tcPr>
            <w:tcW w:w="1282" w:type="dxa"/>
            <w:tcBorders>
              <w:top w:val="single" w:sz="4" w:space="0" w:color="auto"/>
              <w:bottom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c>
          <w:tcPr>
            <w:tcW w:w="1560" w:type="dxa"/>
            <w:tcBorders>
              <w:top w:val="single" w:sz="4" w:space="0" w:color="auto"/>
              <w:bottom w:val="single" w:sz="4" w:space="0" w:color="auto"/>
            </w:tcBorders>
          </w:tcPr>
          <w:p w:rsidR="008E077C" w:rsidRDefault="008E077C" w:rsidP="008E077C">
            <w:pPr>
              <w:autoSpaceDE w:val="0"/>
              <w:autoSpaceDN w:val="0"/>
              <w:adjustRightInd w:val="0"/>
              <w:jc w:val="center"/>
              <w:rPr>
                <w:rFonts w:ascii="Times New Roman" w:hAnsi="Times New Roman" w:cs="Times New Roman"/>
                <w:color w:val="000000"/>
                <w:sz w:val="28"/>
                <w:szCs w:val="28"/>
              </w:rPr>
            </w:pPr>
          </w:p>
        </w:tc>
      </w:tr>
      <w:tr w:rsidR="008E077C" w:rsidRPr="006A2D16" w:rsidTr="008E077C">
        <w:trPr>
          <w:trHeight w:val="315"/>
        </w:trPr>
        <w:tc>
          <w:tcPr>
            <w:tcW w:w="2943" w:type="dxa"/>
            <w:tcBorders>
              <w:top w:val="single" w:sz="4" w:space="0" w:color="auto"/>
              <w:right w:val="single" w:sz="4" w:space="0" w:color="auto"/>
            </w:tcBorders>
          </w:tcPr>
          <w:p w:rsidR="008E077C" w:rsidRPr="006A2D16" w:rsidRDefault="008E077C" w:rsidP="006A2D16">
            <w:pPr>
              <w:autoSpaceDE w:val="0"/>
              <w:autoSpaceDN w:val="0"/>
              <w:adjustRightInd w:val="0"/>
              <w:rPr>
                <w:rFonts w:ascii="Times New Roman" w:hAnsi="Times New Roman" w:cs="Times New Roman"/>
                <w:color w:val="000000"/>
                <w:sz w:val="28"/>
                <w:szCs w:val="28"/>
              </w:rPr>
            </w:pPr>
          </w:p>
        </w:tc>
        <w:tc>
          <w:tcPr>
            <w:tcW w:w="1554" w:type="dxa"/>
            <w:tcBorders>
              <w:top w:val="single" w:sz="4" w:space="0" w:color="auto"/>
              <w:left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c>
          <w:tcPr>
            <w:tcW w:w="2132" w:type="dxa"/>
            <w:tcBorders>
              <w:top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c>
          <w:tcPr>
            <w:tcW w:w="1282" w:type="dxa"/>
            <w:tcBorders>
              <w:top w:val="single" w:sz="4" w:space="0" w:color="auto"/>
            </w:tcBorders>
          </w:tcPr>
          <w:p w:rsidR="008E077C" w:rsidRPr="006A2D16" w:rsidRDefault="008E077C" w:rsidP="008E077C">
            <w:pPr>
              <w:autoSpaceDE w:val="0"/>
              <w:autoSpaceDN w:val="0"/>
              <w:adjustRightInd w:val="0"/>
              <w:jc w:val="center"/>
              <w:rPr>
                <w:rFonts w:ascii="Times New Roman" w:hAnsi="Times New Roman" w:cs="Times New Roman"/>
                <w:color w:val="000000"/>
                <w:sz w:val="28"/>
                <w:szCs w:val="28"/>
              </w:rPr>
            </w:pPr>
          </w:p>
        </w:tc>
        <w:tc>
          <w:tcPr>
            <w:tcW w:w="1560" w:type="dxa"/>
            <w:tcBorders>
              <w:top w:val="single" w:sz="4" w:space="0" w:color="auto"/>
            </w:tcBorders>
          </w:tcPr>
          <w:p w:rsidR="008E077C" w:rsidRDefault="008E077C" w:rsidP="008E077C">
            <w:pPr>
              <w:autoSpaceDE w:val="0"/>
              <w:autoSpaceDN w:val="0"/>
              <w:adjustRightInd w:val="0"/>
              <w:jc w:val="center"/>
              <w:rPr>
                <w:rFonts w:ascii="Times New Roman" w:hAnsi="Times New Roman" w:cs="Times New Roman"/>
                <w:color w:val="000000"/>
                <w:sz w:val="28"/>
                <w:szCs w:val="28"/>
              </w:rPr>
            </w:pPr>
          </w:p>
        </w:tc>
      </w:tr>
    </w:tbl>
    <w:p w:rsidR="009414D5" w:rsidRDefault="009414D5" w:rsidP="008B282D">
      <w:pPr>
        <w:shd w:val="clear" w:color="auto" w:fill="FFFFFF"/>
        <w:spacing w:after="0" w:line="240" w:lineRule="auto"/>
        <w:rPr>
          <w:rFonts w:ascii="Verdana" w:eastAsia="Times New Roman" w:hAnsi="Verdana" w:cs="Times New Roman"/>
          <w:b/>
          <w:bCs/>
          <w:color w:val="303F50"/>
          <w:sz w:val="20"/>
          <w:szCs w:val="20"/>
        </w:rPr>
      </w:pPr>
    </w:p>
    <w:p w:rsidR="009414D5" w:rsidRDefault="008E077C" w:rsidP="008E077C">
      <w:pPr>
        <w:shd w:val="clear" w:color="auto" w:fill="FFFFFF"/>
        <w:spacing w:after="0" w:line="240" w:lineRule="auto"/>
        <w:jc w:val="center"/>
        <w:rPr>
          <w:rFonts w:ascii="Times New Roman" w:hAnsi="Times New Roman" w:cs="Times New Roman"/>
          <w:b/>
          <w:sz w:val="24"/>
          <w:szCs w:val="24"/>
        </w:rPr>
      </w:pPr>
      <w:r w:rsidRPr="008E077C">
        <w:rPr>
          <w:rFonts w:ascii="Times New Roman" w:hAnsi="Times New Roman" w:cs="Times New Roman"/>
          <w:b/>
          <w:sz w:val="24"/>
          <w:szCs w:val="24"/>
        </w:rPr>
        <w:lastRenderedPageBreak/>
        <w:t>Критерии оценки результатов</w:t>
      </w:r>
      <w:r>
        <w:rPr>
          <w:rFonts w:ascii="Times New Roman" w:hAnsi="Times New Roman" w:cs="Times New Roman"/>
          <w:b/>
          <w:sz w:val="24"/>
          <w:szCs w:val="24"/>
        </w:rPr>
        <w:t>:</w:t>
      </w:r>
    </w:p>
    <w:p w:rsidR="008E077C" w:rsidRPr="008E077C" w:rsidRDefault="008E077C" w:rsidP="008E077C">
      <w:pPr>
        <w:shd w:val="clear" w:color="auto" w:fill="FFFFFF"/>
        <w:spacing w:after="0" w:line="240" w:lineRule="auto"/>
        <w:rPr>
          <w:rFonts w:ascii="Times New Roman" w:eastAsia="Times New Roman" w:hAnsi="Times New Roman" w:cs="Times New Roman"/>
          <w:b/>
          <w:bCs/>
          <w:color w:val="303F50"/>
          <w:sz w:val="24"/>
          <w:szCs w:val="24"/>
        </w:rPr>
      </w:pPr>
    </w:p>
    <w:tbl>
      <w:tblPr>
        <w:tblStyle w:val="a6"/>
        <w:tblW w:w="9072" w:type="dxa"/>
        <w:tblInd w:w="392" w:type="dxa"/>
        <w:tblLayout w:type="fixed"/>
        <w:tblLook w:val="0000"/>
      </w:tblPr>
      <w:tblGrid>
        <w:gridCol w:w="1842"/>
        <w:gridCol w:w="2552"/>
        <w:gridCol w:w="2410"/>
        <w:gridCol w:w="2268"/>
      </w:tblGrid>
      <w:tr w:rsidR="008E077C" w:rsidRPr="008E077C" w:rsidTr="008E077C">
        <w:trPr>
          <w:trHeight w:val="426"/>
        </w:trPr>
        <w:tc>
          <w:tcPr>
            <w:tcW w:w="1842" w:type="dxa"/>
          </w:tcPr>
          <w:p w:rsidR="008E077C" w:rsidRPr="008E077C" w:rsidRDefault="008E077C" w:rsidP="008E077C">
            <w:pPr>
              <w:autoSpaceDE w:val="0"/>
              <w:autoSpaceDN w:val="0"/>
              <w:adjustRightInd w:val="0"/>
              <w:jc w:val="center"/>
              <w:rPr>
                <w:rFonts w:ascii="Times New Roman" w:hAnsi="Times New Roman" w:cs="Times New Roman"/>
                <w:b/>
                <w:color w:val="000000"/>
                <w:sz w:val="24"/>
                <w:szCs w:val="24"/>
              </w:rPr>
            </w:pPr>
            <w:r w:rsidRPr="008E077C">
              <w:rPr>
                <w:rFonts w:ascii="Times New Roman" w:hAnsi="Times New Roman" w:cs="Times New Roman"/>
                <w:b/>
                <w:color w:val="000000"/>
                <w:sz w:val="24"/>
                <w:szCs w:val="24"/>
              </w:rPr>
              <w:t>Уровни</w:t>
            </w:r>
          </w:p>
        </w:tc>
        <w:tc>
          <w:tcPr>
            <w:tcW w:w="2552" w:type="dxa"/>
          </w:tcPr>
          <w:p w:rsidR="008E077C" w:rsidRPr="008E077C" w:rsidRDefault="008E077C" w:rsidP="008E077C">
            <w:pPr>
              <w:autoSpaceDE w:val="0"/>
              <w:autoSpaceDN w:val="0"/>
              <w:adjustRightInd w:val="0"/>
              <w:jc w:val="center"/>
              <w:rPr>
                <w:rFonts w:ascii="Times New Roman" w:hAnsi="Times New Roman" w:cs="Times New Roman"/>
                <w:b/>
                <w:color w:val="000000"/>
                <w:sz w:val="24"/>
                <w:szCs w:val="24"/>
              </w:rPr>
            </w:pPr>
            <w:r w:rsidRPr="008E077C">
              <w:rPr>
                <w:rFonts w:ascii="Times New Roman" w:hAnsi="Times New Roman" w:cs="Times New Roman"/>
                <w:b/>
                <w:color w:val="000000"/>
                <w:sz w:val="24"/>
                <w:szCs w:val="24"/>
              </w:rPr>
              <w:t>Высокий</w:t>
            </w:r>
            <w:r w:rsidR="007A0EBA">
              <w:rPr>
                <w:rFonts w:ascii="Times New Roman" w:hAnsi="Times New Roman" w:cs="Times New Roman"/>
                <w:b/>
                <w:color w:val="000000"/>
                <w:sz w:val="24"/>
                <w:szCs w:val="24"/>
              </w:rPr>
              <w:t xml:space="preserve"> </w:t>
            </w:r>
            <w:r w:rsidRPr="008E077C">
              <w:rPr>
                <w:rFonts w:ascii="Times New Roman" w:hAnsi="Times New Roman" w:cs="Times New Roman"/>
                <w:b/>
                <w:color w:val="000000"/>
                <w:sz w:val="24"/>
                <w:szCs w:val="24"/>
              </w:rPr>
              <w:t>(3 балла)</w:t>
            </w:r>
          </w:p>
        </w:tc>
        <w:tc>
          <w:tcPr>
            <w:tcW w:w="2410" w:type="dxa"/>
          </w:tcPr>
          <w:p w:rsidR="008E077C" w:rsidRPr="008E077C" w:rsidRDefault="008E077C" w:rsidP="008E077C">
            <w:pPr>
              <w:autoSpaceDE w:val="0"/>
              <w:autoSpaceDN w:val="0"/>
              <w:adjustRightInd w:val="0"/>
              <w:jc w:val="center"/>
              <w:rPr>
                <w:rFonts w:ascii="Times New Roman" w:hAnsi="Times New Roman" w:cs="Times New Roman"/>
                <w:b/>
                <w:color w:val="000000"/>
                <w:sz w:val="24"/>
                <w:szCs w:val="24"/>
              </w:rPr>
            </w:pPr>
            <w:r w:rsidRPr="008E077C">
              <w:rPr>
                <w:rFonts w:ascii="Times New Roman" w:hAnsi="Times New Roman" w:cs="Times New Roman"/>
                <w:b/>
                <w:color w:val="000000"/>
                <w:sz w:val="24"/>
                <w:szCs w:val="24"/>
              </w:rPr>
              <w:t>Средний</w:t>
            </w:r>
            <w:r w:rsidR="007A0EBA">
              <w:rPr>
                <w:rFonts w:ascii="Times New Roman" w:hAnsi="Times New Roman" w:cs="Times New Roman"/>
                <w:b/>
                <w:color w:val="000000"/>
                <w:sz w:val="24"/>
                <w:szCs w:val="24"/>
              </w:rPr>
              <w:t xml:space="preserve"> </w:t>
            </w:r>
            <w:r w:rsidRPr="008E077C">
              <w:rPr>
                <w:rFonts w:ascii="Times New Roman" w:hAnsi="Times New Roman" w:cs="Times New Roman"/>
                <w:b/>
                <w:color w:val="000000"/>
                <w:sz w:val="24"/>
                <w:szCs w:val="24"/>
              </w:rPr>
              <w:t>(2 балла)</w:t>
            </w:r>
          </w:p>
        </w:tc>
        <w:tc>
          <w:tcPr>
            <w:tcW w:w="2268" w:type="dxa"/>
          </w:tcPr>
          <w:p w:rsidR="008E077C" w:rsidRPr="008E077C" w:rsidRDefault="008E077C" w:rsidP="008E077C">
            <w:pPr>
              <w:autoSpaceDE w:val="0"/>
              <w:autoSpaceDN w:val="0"/>
              <w:adjustRightInd w:val="0"/>
              <w:jc w:val="center"/>
              <w:rPr>
                <w:rFonts w:ascii="Times New Roman" w:hAnsi="Times New Roman" w:cs="Times New Roman"/>
                <w:b/>
                <w:color w:val="000000"/>
                <w:sz w:val="24"/>
                <w:szCs w:val="24"/>
              </w:rPr>
            </w:pPr>
            <w:r w:rsidRPr="008E077C">
              <w:rPr>
                <w:rFonts w:ascii="Times New Roman" w:hAnsi="Times New Roman" w:cs="Times New Roman"/>
                <w:b/>
                <w:color w:val="000000"/>
                <w:sz w:val="24"/>
                <w:szCs w:val="24"/>
              </w:rPr>
              <w:t>Низкий</w:t>
            </w:r>
            <w:r w:rsidR="007A0EBA">
              <w:rPr>
                <w:rFonts w:ascii="Times New Roman" w:hAnsi="Times New Roman" w:cs="Times New Roman"/>
                <w:b/>
                <w:color w:val="000000"/>
                <w:sz w:val="24"/>
                <w:szCs w:val="24"/>
              </w:rPr>
              <w:t xml:space="preserve"> </w:t>
            </w:r>
            <w:r w:rsidRPr="008E077C">
              <w:rPr>
                <w:rFonts w:ascii="Times New Roman" w:hAnsi="Times New Roman" w:cs="Times New Roman"/>
                <w:b/>
                <w:color w:val="000000"/>
                <w:sz w:val="24"/>
                <w:szCs w:val="24"/>
              </w:rPr>
              <w:t>(1-0 баллов)</w:t>
            </w:r>
          </w:p>
        </w:tc>
      </w:tr>
      <w:tr w:rsidR="008E077C" w:rsidRPr="008E077C" w:rsidTr="008E077C">
        <w:trPr>
          <w:trHeight w:val="1853"/>
        </w:trPr>
        <w:tc>
          <w:tcPr>
            <w:tcW w:w="1842"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Аудирование</w:t>
            </w:r>
          </w:p>
        </w:tc>
        <w:tc>
          <w:tcPr>
            <w:tcW w:w="2552"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С легкостью воспринимает услышанный текст. Переводит, не задумываясь и не нарушая смысла услышанного. </w:t>
            </w:r>
          </w:p>
        </w:tc>
        <w:tc>
          <w:tcPr>
            <w:tcW w:w="2410"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Из прослушанного текста только часть доступна для понимания. Ждет помощи от педагога. </w:t>
            </w:r>
          </w:p>
        </w:tc>
        <w:tc>
          <w:tcPr>
            <w:tcW w:w="2268"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Затрудняется перевести на русский язык, услышанный текст даже с помощью педагога. </w:t>
            </w:r>
          </w:p>
        </w:tc>
      </w:tr>
      <w:tr w:rsidR="008E077C" w:rsidRPr="008E077C" w:rsidTr="008E077C">
        <w:trPr>
          <w:trHeight w:val="1737"/>
        </w:trPr>
        <w:tc>
          <w:tcPr>
            <w:tcW w:w="1842"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Говорение </w:t>
            </w:r>
          </w:p>
        </w:tc>
        <w:tc>
          <w:tcPr>
            <w:tcW w:w="2552"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Самостоятельное построение монологического/ диалогического высказывания, используя полный объем изученной лексики. Ответы на дополнительные вопросы. </w:t>
            </w:r>
          </w:p>
        </w:tc>
        <w:tc>
          <w:tcPr>
            <w:tcW w:w="2410"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Ребенок строит свое высказывание (монологическое, диалогическое) только после наводящих вопросов и подсказки педагога (либо опоры на текст), демонстрируя ограниченный объем лексики. </w:t>
            </w:r>
          </w:p>
        </w:tc>
        <w:tc>
          <w:tcPr>
            <w:tcW w:w="2268"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Не может поддержать беседу, даже с помощью педагога. </w:t>
            </w:r>
          </w:p>
        </w:tc>
      </w:tr>
      <w:tr w:rsidR="008E077C" w:rsidRPr="008E077C" w:rsidTr="008E077C">
        <w:trPr>
          <w:trHeight w:val="859"/>
        </w:trPr>
        <w:tc>
          <w:tcPr>
            <w:tcW w:w="1842"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Лексика </w:t>
            </w:r>
          </w:p>
        </w:tc>
        <w:tc>
          <w:tcPr>
            <w:tcW w:w="2552"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Правильно перечисляет все (или большую часть) предметы на картинках из числа предложенных. </w:t>
            </w:r>
          </w:p>
        </w:tc>
        <w:tc>
          <w:tcPr>
            <w:tcW w:w="2410"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Называет только половину из предложенных картинок </w:t>
            </w:r>
          </w:p>
        </w:tc>
        <w:tc>
          <w:tcPr>
            <w:tcW w:w="2268"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Из предложенных картинок не может назвать ни одной (либо 1-2 из 10) </w:t>
            </w:r>
          </w:p>
        </w:tc>
      </w:tr>
      <w:tr w:rsidR="008E077C" w:rsidRPr="008E077C" w:rsidTr="008E077C">
        <w:trPr>
          <w:trHeight w:val="772"/>
        </w:trPr>
        <w:tc>
          <w:tcPr>
            <w:tcW w:w="1842"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Фонетика </w:t>
            </w:r>
          </w:p>
        </w:tc>
        <w:tc>
          <w:tcPr>
            <w:tcW w:w="2552"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Произносит предлагаемые слова, четко проговаривая необходимый звук. </w:t>
            </w:r>
          </w:p>
        </w:tc>
        <w:tc>
          <w:tcPr>
            <w:tcW w:w="2410"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Допускает незначительные ошибки. </w:t>
            </w:r>
          </w:p>
        </w:tc>
        <w:tc>
          <w:tcPr>
            <w:tcW w:w="2268" w:type="dxa"/>
          </w:tcPr>
          <w:p w:rsidR="008E077C" w:rsidRPr="008E077C" w:rsidRDefault="008E077C" w:rsidP="008E077C">
            <w:pPr>
              <w:autoSpaceDE w:val="0"/>
              <w:autoSpaceDN w:val="0"/>
              <w:adjustRightInd w:val="0"/>
              <w:rPr>
                <w:rFonts w:ascii="Times New Roman" w:hAnsi="Times New Roman" w:cs="Times New Roman"/>
                <w:color w:val="000000"/>
                <w:sz w:val="24"/>
                <w:szCs w:val="24"/>
              </w:rPr>
            </w:pPr>
            <w:r w:rsidRPr="008E077C">
              <w:rPr>
                <w:rFonts w:ascii="Times New Roman" w:hAnsi="Times New Roman" w:cs="Times New Roman"/>
                <w:color w:val="000000"/>
                <w:sz w:val="24"/>
                <w:szCs w:val="24"/>
              </w:rPr>
              <w:t xml:space="preserve">Нет четкого произношения слов («съедает окончания, заменяет звуки </w:t>
            </w:r>
          </w:p>
        </w:tc>
      </w:tr>
    </w:tbl>
    <w:p w:rsidR="009414D5" w:rsidRDefault="009414D5" w:rsidP="008B282D">
      <w:pPr>
        <w:shd w:val="clear" w:color="auto" w:fill="FFFFFF"/>
        <w:spacing w:after="0" w:line="240" w:lineRule="auto"/>
        <w:rPr>
          <w:rFonts w:ascii="Verdana" w:eastAsia="Times New Roman" w:hAnsi="Verdana" w:cs="Times New Roman"/>
          <w:b/>
          <w:bCs/>
          <w:color w:val="303F50"/>
          <w:sz w:val="20"/>
          <w:szCs w:val="20"/>
        </w:rPr>
      </w:pPr>
    </w:p>
    <w:p w:rsidR="00CE1D2C" w:rsidRDefault="00CE1D2C" w:rsidP="007A0EBA">
      <w:pPr>
        <w:shd w:val="clear" w:color="auto" w:fill="FFFFFF"/>
        <w:spacing w:after="0" w:line="240" w:lineRule="auto"/>
        <w:rPr>
          <w:rFonts w:ascii="Times New Roman" w:eastAsia="Times New Roman" w:hAnsi="Times New Roman" w:cs="Times New Roman"/>
          <w:b/>
          <w:bCs/>
          <w:sz w:val="28"/>
          <w:szCs w:val="28"/>
        </w:rPr>
      </w:pPr>
    </w:p>
    <w:p w:rsidR="005B7288" w:rsidRPr="008A45EB" w:rsidRDefault="005B7288" w:rsidP="009414D5">
      <w:pPr>
        <w:shd w:val="clear" w:color="auto" w:fill="FFFFFF"/>
        <w:spacing w:after="0" w:line="240" w:lineRule="auto"/>
        <w:jc w:val="center"/>
        <w:rPr>
          <w:rFonts w:ascii="Times New Roman" w:eastAsia="Times New Roman" w:hAnsi="Times New Roman" w:cs="Times New Roman"/>
          <w:b/>
          <w:bCs/>
          <w:sz w:val="28"/>
          <w:szCs w:val="28"/>
        </w:rPr>
      </w:pPr>
      <w:r w:rsidRPr="008A45EB">
        <w:rPr>
          <w:rFonts w:ascii="Times New Roman" w:eastAsia="Times New Roman" w:hAnsi="Times New Roman" w:cs="Times New Roman"/>
          <w:b/>
          <w:bCs/>
          <w:sz w:val="28"/>
          <w:szCs w:val="28"/>
        </w:rPr>
        <w:t>III. Организационный раздел программы</w:t>
      </w:r>
    </w:p>
    <w:p w:rsidR="0003576F" w:rsidRDefault="0003576F" w:rsidP="0003576F">
      <w:pPr>
        <w:shd w:val="clear" w:color="auto" w:fill="FFFFFF"/>
        <w:spacing w:after="0" w:line="240" w:lineRule="auto"/>
        <w:rPr>
          <w:rFonts w:ascii="Times New Roman" w:eastAsia="Times New Roman" w:hAnsi="Times New Roman" w:cs="Times New Roman"/>
          <w:b/>
          <w:bCs/>
          <w:sz w:val="24"/>
          <w:szCs w:val="24"/>
        </w:rPr>
      </w:pPr>
    </w:p>
    <w:p w:rsidR="009E64D9" w:rsidRPr="00926A63" w:rsidRDefault="00926A63" w:rsidP="00926A63">
      <w:pPr>
        <w:spacing w:after="0" w:line="240" w:lineRule="auto"/>
        <w:ind w:left="360"/>
        <w:jc w:val="center"/>
        <w:rPr>
          <w:rFonts w:ascii="Times New Roman" w:hAnsi="Times New Roman"/>
          <w:b/>
          <w:sz w:val="24"/>
          <w:szCs w:val="24"/>
        </w:rPr>
      </w:pPr>
      <w:r>
        <w:rPr>
          <w:rFonts w:ascii="Times New Roman" w:hAnsi="Times New Roman"/>
          <w:b/>
          <w:sz w:val="24"/>
          <w:szCs w:val="24"/>
        </w:rPr>
        <w:t>3.1.</w:t>
      </w:r>
      <w:r w:rsidR="009E64D9" w:rsidRPr="00926A63">
        <w:rPr>
          <w:rFonts w:ascii="Times New Roman" w:hAnsi="Times New Roman"/>
          <w:b/>
          <w:sz w:val="24"/>
          <w:szCs w:val="24"/>
        </w:rPr>
        <w:t xml:space="preserve"> Организационные условия реализации программы</w:t>
      </w:r>
    </w:p>
    <w:p w:rsidR="009E64D9" w:rsidRPr="009E64D9" w:rsidRDefault="009E64D9" w:rsidP="00BB2E8B">
      <w:pPr>
        <w:shd w:val="clear" w:color="auto" w:fill="FFFFFF"/>
        <w:spacing w:after="0" w:line="240" w:lineRule="auto"/>
        <w:jc w:val="both"/>
        <w:rPr>
          <w:rFonts w:ascii="Times New Roman" w:eastAsia="Times New Roman" w:hAnsi="Times New Roman" w:cs="Times New Roman"/>
          <w:sz w:val="24"/>
          <w:szCs w:val="24"/>
        </w:rPr>
      </w:pPr>
      <w:r w:rsidRPr="009E64D9">
        <w:rPr>
          <w:rFonts w:ascii="Times New Roman" w:eastAsia="Times New Roman" w:hAnsi="Times New Roman" w:cs="Times New Roman"/>
          <w:sz w:val="24"/>
          <w:szCs w:val="24"/>
        </w:rPr>
        <w:t>Программа  реализуется  в  ходе  дополнительной  образовательной  деятельности   и  предусматривает  2 занятия  в  неделю.  Максимальная  недельная  образовательная  нагрузка  не превышает  допустимого объема, установленного СанПиН 2.4.1.2731-10    и составляет 2</w:t>
      </w:r>
      <w:r w:rsidR="00AA6C14">
        <w:rPr>
          <w:rFonts w:ascii="Times New Roman" w:eastAsia="Times New Roman" w:hAnsi="Times New Roman" w:cs="Times New Roman"/>
          <w:sz w:val="24"/>
          <w:szCs w:val="24"/>
        </w:rPr>
        <w:t xml:space="preserve">0 </w:t>
      </w:r>
      <w:r w:rsidRPr="009E64D9">
        <w:rPr>
          <w:rFonts w:ascii="Times New Roman" w:eastAsia="Times New Roman" w:hAnsi="Times New Roman" w:cs="Times New Roman"/>
          <w:sz w:val="24"/>
          <w:szCs w:val="24"/>
        </w:rPr>
        <w:t>минут  для детей с</w:t>
      </w:r>
      <w:r w:rsidR="00AA6C14">
        <w:rPr>
          <w:rFonts w:ascii="Times New Roman" w:eastAsia="Times New Roman" w:hAnsi="Times New Roman" w:cs="Times New Roman"/>
          <w:sz w:val="24"/>
          <w:szCs w:val="24"/>
        </w:rPr>
        <w:t>таршей  группы  (5-6  лет)  и  2</w:t>
      </w:r>
      <w:r w:rsidRPr="009E64D9">
        <w:rPr>
          <w:rFonts w:ascii="Times New Roman" w:eastAsia="Times New Roman" w:hAnsi="Times New Roman" w:cs="Times New Roman"/>
          <w:sz w:val="24"/>
          <w:szCs w:val="24"/>
        </w:rPr>
        <w:t>0 минут  для  детей  подготовительной  к  школе  группы  (6-7лет)  и предусматривает физкультминутки и подвижные игры.</w:t>
      </w:r>
    </w:p>
    <w:p w:rsidR="0003576F" w:rsidRDefault="0003576F" w:rsidP="0003576F">
      <w:pPr>
        <w:shd w:val="clear" w:color="auto" w:fill="FFFFFF"/>
        <w:spacing w:after="0" w:line="240" w:lineRule="auto"/>
        <w:jc w:val="both"/>
        <w:rPr>
          <w:rFonts w:ascii="Times New Roman" w:eastAsia="Times New Roman" w:hAnsi="Times New Roman" w:cs="Times New Roman"/>
          <w:sz w:val="24"/>
          <w:szCs w:val="24"/>
        </w:rPr>
      </w:pPr>
    </w:p>
    <w:p w:rsidR="00BB2E8B" w:rsidRPr="00926A63" w:rsidRDefault="00AA13D4" w:rsidP="00926A63">
      <w:pPr>
        <w:pStyle w:val="a8"/>
        <w:numPr>
          <w:ilvl w:val="1"/>
          <w:numId w:val="21"/>
        </w:num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B2E8B" w:rsidRPr="00926A63">
        <w:rPr>
          <w:rFonts w:ascii="Times New Roman" w:eastAsia="Times New Roman" w:hAnsi="Times New Roman" w:cs="Times New Roman"/>
          <w:b/>
          <w:sz w:val="24"/>
          <w:szCs w:val="24"/>
        </w:rPr>
        <w:t>Учебно-методическое обеспечение</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1.  Астафьева  М.Д.  Игры  для  детей,</w:t>
      </w:r>
      <w:r>
        <w:rPr>
          <w:rFonts w:ascii="Times New Roman" w:eastAsia="Times New Roman" w:hAnsi="Times New Roman" w:cs="Times New Roman"/>
          <w:sz w:val="24"/>
          <w:szCs w:val="24"/>
        </w:rPr>
        <w:t xml:space="preserve">  изучающих  английский  язык. </w:t>
      </w:r>
      <w:r w:rsidRPr="000C1466">
        <w:rPr>
          <w:rFonts w:ascii="Times New Roman" w:eastAsia="Times New Roman" w:hAnsi="Times New Roman" w:cs="Times New Roman"/>
          <w:sz w:val="24"/>
          <w:szCs w:val="24"/>
        </w:rPr>
        <w:t>Москва, Мозаика-Синтез, 2007.</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2.  Арвачева Д.В. TheSnowMaiden. Москва, Издательство Оникс, 2011.</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3.  Безгина  Е.Н.  Театральная  деятельность</w:t>
      </w:r>
      <w:r>
        <w:rPr>
          <w:rFonts w:ascii="Times New Roman" w:eastAsia="Times New Roman" w:hAnsi="Times New Roman" w:cs="Times New Roman"/>
          <w:sz w:val="24"/>
          <w:szCs w:val="24"/>
        </w:rPr>
        <w:t xml:space="preserve">  дошкольников  на  английском </w:t>
      </w:r>
      <w:r w:rsidRPr="000C1466">
        <w:rPr>
          <w:rFonts w:ascii="Times New Roman" w:eastAsia="Times New Roman" w:hAnsi="Times New Roman" w:cs="Times New Roman"/>
          <w:sz w:val="24"/>
          <w:szCs w:val="24"/>
        </w:rPr>
        <w:t>языке. Москва, ТЦ Сфера, 2008.</w:t>
      </w:r>
    </w:p>
    <w:p w:rsidR="000C1466" w:rsidRPr="00726E8A"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 xml:space="preserve">4.  Владимирова  А.А.  </w:t>
      </w:r>
      <w:r w:rsidRPr="000C1466">
        <w:rPr>
          <w:rFonts w:ascii="Times New Roman" w:eastAsia="Times New Roman" w:hAnsi="Times New Roman" w:cs="Times New Roman"/>
          <w:sz w:val="24"/>
          <w:szCs w:val="24"/>
          <w:lang w:val="en-US"/>
        </w:rPr>
        <w:t>SisterFoxandBrotherWolf</w:t>
      </w:r>
      <w:r w:rsidRPr="00726E8A">
        <w:rPr>
          <w:rFonts w:ascii="Times New Roman" w:eastAsia="Times New Roman" w:hAnsi="Times New Roman" w:cs="Times New Roman"/>
          <w:sz w:val="24"/>
          <w:szCs w:val="24"/>
        </w:rPr>
        <w:t xml:space="preserve">.  </w:t>
      </w:r>
      <w:r w:rsidRPr="000C1466">
        <w:rPr>
          <w:rFonts w:ascii="Times New Roman" w:eastAsia="Times New Roman" w:hAnsi="Times New Roman" w:cs="Times New Roman"/>
          <w:sz w:val="24"/>
          <w:szCs w:val="24"/>
        </w:rPr>
        <w:t>Москва</w:t>
      </w:r>
      <w:r w:rsidRPr="00726E8A">
        <w:rPr>
          <w:rFonts w:ascii="Times New Roman" w:eastAsia="Times New Roman" w:hAnsi="Times New Roman" w:cs="Times New Roman"/>
          <w:sz w:val="24"/>
          <w:szCs w:val="24"/>
        </w:rPr>
        <w:t xml:space="preserve">,  </w:t>
      </w:r>
      <w:r w:rsidRPr="000C1466">
        <w:rPr>
          <w:rFonts w:ascii="Times New Roman" w:eastAsia="Times New Roman" w:hAnsi="Times New Roman" w:cs="Times New Roman"/>
          <w:sz w:val="24"/>
          <w:szCs w:val="24"/>
        </w:rPr>
        <w:t>АйрисПресс</w:t>
      </w:r>
      <w:r w:rsidRPr="00726E8A">
        <w:rPr>
          <w:rFonts w:ascii="Times New Roman" w:eastAsia="Times New Roman" w:hAnsi="Times New Roman" w:cs="Times New Roman"/>
          <w:sz w:val="24"/>
          <w:szCs w:val="24"/>
        </w:rPr>
        <w:t xml:space="preserve">, </w:t>
      </w:r>
      <w:r w:rsidRPr="000C1466">
        <w:rPr>
          <w:rFonts w:ascii="Times New Roman" w:eastAsia="Times New Roman" w:hAnsi="Times New Roman" w:cs="Times New Roman"/>
          <w:sz w:val="24"/>
          <w:szCs w:val="24"/>
        </w:rPr>
        <w:t>2013.</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5.  Епанчинцева  Н.Д.  Учимся  говорить  по</w:t>
      </w:r>
      <w:r>
        <w:rPr>
          <w:rFonts w:ascii="Times New Roman" w:eastAsia="Times New Roman" w:hAnsi="Times New Roman" w:cs="Times New Roman"/>
          <w:sz w:val="24"/>
          <w:szCs w:val="24"/>
        </w:rPr>
        <w:t xml:space="preserve">-английски  в  детском  саду. </w:t>
      </w:r>
      <w:r w:rsidRPr="000C1466">
        <w:rPr>
          <w:rFonts w:ascii="Times New Roman" w:eastAsia="Times New Roman" w:hAnsi="Times New Roman" w:cs="Times New Roman"/>
          <w:sz w:val="24"/>
          <w:szCs w:val="24"/>
        </w:rPr>
        <w:t>Белгород, ПОЛИТЕРРА, 2008.</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6.  Земченкова  Т.В.  Английский  для  дошкольников.  Москва,  ВАКО, 2008.</w:t>
      </w:r>
    </w:p>
    <w:p w:rsidR="000C1466" w:rsidRPr="00726E8A" w:rsidRDefault="000C1466" w:rsidP="000C1466">
      <w:pPr>
        <w:shd w:val="clear" w:color="auto" w:fill="FFFFFF"/>
        <w:spacing w:after="0" w:line="240" w:lineRule="auto"/>
        <w:jc w:val="both"/>
        <w:rPr>
          <w:rFonts w:ascii="Times New Roman" w:eastAsia="Times New Roman" w:hAnsi="Times New Roman" w:cs="Times New Roman"/>
          <w:sz w:val="24"/>
          <w:szCs w:val="24"/>
          <w:lang w:val="en-US"/>
        </w:rPr>
      </w:pPr>
      <w:r w:rsidRPr="000C1466">
        <w:rPr>
          <w:rFonts w:ascii="Times New Roman" w:eastAsia="Times New Roman" w:hAnsi="Times New Roman" w:cs="Times New Roman"/>
          <w:sz w:val="24"/>
          <w:szCs w:val="24"/>
        </w:rPr>
        <w:lastRenderedPageBreak/>
        <w:t>7.  Крылова Н.В.  English  мама. Англо-р</w:t>
      </w:r>
      <w:r>
        <w:rPr>
          <w:rFonts w:ascii="Times New Roman" w:eastAsia="Times New Roman" w:hAnsi="Times New Roman" w:cs="Times New Roman"/>
          <w:sz w:val="24"/>
          <w:szCs w:val="24"/>
        </w:rPr>
        <w:t xml:space="preserve">усский словарь на каждый день. </w:t>
      </w:r>
      <w:r w:rsidRPr="000C1466">
        <w:rPr>
          <w:rFonts w:ascii="Times New Roman" w:eastAsia="Times New Roman" w:hAnsi="Times New Roman" w:cs="Times New Roman"/>
          <w:sz w:val="24"/>
          <w:szCs w:val="24"/>
        </w:rPr>
        <w:t>Москва</w:t>
      </w:r>
      <w:r w:rsidRPr="000C1466">
        <w:rPr>
          <w:rFonts w:ascii="Times New Roman" w:eastAsia="Times New Roman" w:hAnsi="Times New Roman" w:cs="Times New Roman"/>
          <w:sz w:val="24"/>
          <w:szCs w:val="24"/>
          <w:lang w:val="en-US"/>
        </w:rPr>
        <w:t xml:space="preserve">, </w:t>
      </w:r>
      <w:r w:rsidRPr="000C1466">
        <w:rPr>
          <w:rFonts w:ascii="Times New Roman" w:eastAsia="Times New Roman" w:hAnsi="Times New Roman" w:cs="Times New Roman"/>
          <w:sz w:val="24"/>
          <w:szCs w:val="24"/>
        </w:rPr>
        <w:t>Линка</w:t>
      </w:r>
      <w:r w:rsidRPr="000C1466">
        <w:rPr>
          <w:rFonts w:ascii="Times New Roman" w:eastAsia="Times New Roman" w:hAnsi="Times New Roman" w:cs="Times New Roman"/>
          <w:sz w:val="24"/>
          <w:szCs w:val="24"/>
          <w:lang w:val="en-US"/>
        </w:rPr>
        <w:t>-</w:t>
      </w:r>
      <w:r w:rsidRPr="000C1466">
        <w:rPr>
          <w:rFonts w:ascii="Times New Roman" w:eastAsia="Times New Roman" w:hAnsi="Times New Roman" w:cs="Times New Roman"/>
          <w:sz w:val="24"/>
          <w:szCs w:val="24"/>
        </w:rPr>
        <w:t>Пресс</w:t>
      </w:r>
      <w:r w:rsidRPr="000C1466">
        <w:rPr>
          <w:rFonts w:ascii="Times New Roman" w:eastAsia="Times New Roman" w:hAnsi="Times New Roman" w:cs="Times New Roman"/>
          <w:sz w:val="24"/>
          <w:szCs w:val="24"/>
          <w:lang w:val="en-US"/>
        </w:rPr>
        <w:t>, 2004.</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lang w:val="en-US"/>
        </w:rPr>
        <w:t xml:space="preserve">8.  </w:t>
      </w:r>
      <w:r w:rsidRPr="000C1466">
        <w:rPr>
          <w:rFonts w:ascii="Times New Roman" w:eastAsia="Times New Roman" w:hAnsi="Times New Roman" w:cs="Times New Roman"/>
          <w:sz w:val="24"/>
          <w:szCs w:val="24"/>
        </w:rPr>
        <w:t>КрыловаН</w:t>
      </w:r>
      <w:r w:rsidRPr="000C1466">
        <w:rPr>
          <w:rFonts w:ascii="Times New Roman" w:eastAsia="Times New Roman" w:hAnsi="Times New Roman" w:cs="Times New Roman"/>
          <w:sz w:val="24"/>
          <w:szCs w:val="24"/>
          <w:lang w:val="en-US"/>
        </w:rPr>
        <w:t>.</w:t>
      </w:r>
      <w:r w:rsidRPr="000C1466">
        <w:rPr>
          <w:rFonts w:ascii="Times New Roman" w:eastAsia="Times New Roman" w:hAnsi="Times New Roman" w:cs="Times New Roman"/>
          <w:sz w:val="24"/>
          <w:szCs w:val="24"/>
        </w:rPr>
        <w:t>В</w:t>
      </w:r>
      <w:r w:rsidRPr="000C1466">
        <w:rPr>
          <w:rFonts w:ascii="Times New Roman" w:eastAsia="Times New Roman" w:hAnsi="Times New Roman" w:cs="Times New Roman"/>
          <w:sz w:val="24"/>
          <w:szCs w:val="24"/>
          <w:lang w:val="en-US"/>
        </w:rPr>
        <w:t xml:space="preserve">. What is this in English?  </w:t>
      </w:r>
      <w:r w:rsidRPr="000C1466">
        <w:rPr>
          <w:rFonts w:ascii="Times New Roman" w:eastAsia="Times New Roman" w:hAnsi="Times New Roman" w:cs="Times New Roman"/>
          <w:sz w:val="24"/>
          <w:szCs w:val="24"/>
        </w:rPr>
        <w:t>Москва, Линка-Пресс, 2005.</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9.  Миронова  В.Г.  Открытые  уроки  и  празд</w:t>
      </w:r>
      <w:r>
        <w:rPr>
          <w:rFonts w:ascii="Times New Roman" w:eastAsia="Times New Roman" w:hAnsi="Times New Roman" w:cs="Times New Roman"/>
          <w:sz w:val="24"/>
          <w:szCs w:val="24"/>
        </w:rPr>
        <w:t xml:space="preserve">ники  на  английском  языке  в </w:t>
      </w:r>
      <w:r w:rsidRPr="000C1466">
        <w:rPr>
          <w:rFonts w:ascii="Times New Roman" w:eastAsia="Times New Roman" w:hAnsi="Times New Roman" w:cs="Times New Roman"/>
          <w:sz w:val="24"/>
          <w:szCs w:val="24"/>
        </w:rPr>
        <w:t>детском саду и школе. Ростов на Дону, Феникс, 2008.</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 xml:space="preserve">10. Мильруд  Р.П.,  Юшина  Н.А.  12  шагов  к  английскому  языку.  Обнинск, </w:t>
      </w:r>
    </w:p>
    <w:p w:rsidR="000C1466" w:rsidRPr="00E03483"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Титул</w:t>
      </w:r>
      <w:r w:rsidRPr="00E03483">
        <w:rPr>
          <w:rFonts w:ascii="Times New Roman" w:eastAsia="Times New Roman" w:hAnsi="Times New Roman" w:cs="Times New Roman"/>
          <w:sz w:val="24"/>
          <w:szCs w:val="24"/>
        </w:rPr>
        <w:t>, 2015.</w:t>
      </w:r>
    </w:p>
    <w:p w:rsidR="000C1466" w:rsidRPr="00E03483"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E03483">
        <w:rPr>
          <w:rFonts w:ascii="Times New Roman" w:eastAsia="Times New Roman" w:hAnsi="Times New Roman" w:cs="Times New Roman"/>
          <w:sz w:val="24"/>
          <w:szCs w:val="24"/>
        </w:rPr>
        <w:t xml:space="preserve">11. </w:t>
      </w:r>
      <w:r w:rsidRPr="000C1466">
        <w:rPr>
          <w:rFonts w:ascii="Times New Roman" w:eastAsia="Times New Roman" w:hAnsi="Times New Roman" w:cs="Times New Roman"/>
          <w:sz w:val="24"/>
          <w:szCs w:val="24"/>
        </w:rPr>
        <w:t>НаумоваН</w:t>
      </w:r>
      <w:r w:rsidRPr="00E03483">
        <w:rPr>
          <w:rFonts w:ascii="Times New Roman" w:eastAsia="Times New Roman" w:hAnsi="Times New Roman" w:cs="Times New Roman"/>
          <w:sz w:val="24"/>
          <w:szCs w:val="24"/>
        </w:rPr>
        <w:t>.</w:t>
      </w:r>
      <w:r w:rsidRPr="000C1466">
        <w:rPr>
          <w:rFonts w:ascii="Times New Roman" w:eastAsia="Times New Roman" w:hAnsi="Times New Roman" w:cs="Times New Roman"/>
          <w:sz w:val="24"/>
          <w:szCs w:val="24"/>
        </w:rPr>
        <w:t>А</w:t>
      </w:r>
      <w:r w:rsidRPr="00E03483">
        <w:rPr>
          <w:rFonts w:ascii="Times New Roman" w:eastAsia="Times New Roman" w:hAnsi="Times New Roman" w:cs="Times New Roman"/>
          <w:sz w:val="24"/>
          <w:szCs w:val="24"/>
        </w:rPr>
        <w:t xml:space="preserve">. </w:t>
      </w:r>
      <w:r w:rsidRPr="000C1466">
        <w:rPr>
          <w:rFonts w:ascii="Times New Roman" w:eastAsia="Times New Roman" w:hAnsi="Times New Roman" w:cs="Times New Roman"/>
          <w:sz w:val="24"/>
          <w:szCs w:val="24"/>
          <w:lang w:val="en-US"/>
        </w:rPr>
        <w:t>The</w:t>
      </w:r>
      <w:r w:rsidRPr="00E03483">
        <w:rPr>
          <w:rFonts w:ascii="Times New Roman" w:eastAsia="Times New Roman" w:hAnsi="Times New Roman" w:cs="Times New Roman"/>
          <w:sz w:val="24"/>
          <w:szCs w:val="24"/>
        </w:rPr>
        <w:t xml:space="preserve"> </w:t>
      </w:r>
      <w:r w:rsidRPr="000C1466">
        <w:rPr>
          <w:rFonts w:ascii="Times New Roman" w:eastAsia="Times New Roman" w:hAnsi="Times New Roman" w:cs="Times New Roman"/>
          <w:sz w:val="24"/>
          <w:szCs w:val="24"/>
          <w:lang w:val="en-US"/>
        </w:rPr>
        <w:t>Magic</w:t>
      </w:r>
      <w:r w:rsidRPr="00E03483">
        <w:rPr>
          <w:rFonts w:ascii="Times New Roman" w:eastAsia="Times New Roman" w:hAnsi="Times New Roman" w:cs="Times New Roman"/>
          <w:sz w:val="24"/>
          <w:szCs w:val="24"/>
        </w:rPr>
        <w:t xml:space="preserve"> </w:t>
      </w:r>
      <w:r w:rsidRPr="000C1466">
        <w:rPr>
          <w:rFonts w:ascii="Times New Roman" w:eastAsia="Times New Roman" w:hAnsi="Times New Roman" w:cs="Times New Roman"/>
          <w:sz w:val="24"/>
          <w:szCs w:val="24"/>
          <w:lang w:val="en-US"/>
        </w:rPr>
        <w:t>Porridge</w:t>
      </w:r>
      <w:r w:rsidRPr="00E03483">
        <w:rPr>
          <w:rFonts w:ascii="Times New Roman" w:eastAsia="Times New Roman" w:hAnsi="Times New Roman" w:cs="Times New Roman"/>
          <w:sz w:val="24"/>
          <w:szCs w:val="24"/>
        </w:rPr>
        <w:t xml:space="preserve"> </w:t>
      </w:r>
      <w:r w:rsidRPr="000C1466">
        <w:rPr>
          <w:rFonts w:ascii="Times New Roman" w:eastAsia="Times New Roman" w:hAnsi="Times New Roman" w:cs="Times New Roman"/>
          <w:sz w:val="24"/>
          <w:szCs w:val="24"/>
          <w:lang w:val="en-US"/>
        </w:rPr>
        <w:t>Pot</w:t>
      </w:r>
      <w:r w:rsidRPr="00E03483">
        <w:rPr>
          <w:rFonts w:ascii="Times New Roman" w:eastAsia="Times New Roman" w:hAnsi="Times New Roman" w:cs="Times New Roman"/>
          <w:sz w:val="24"/>
          <w:szCs w:val="24"/>
        </w:rPr>
        <w:t>.</w:t>
      </w:r>
      <w:r w:rsidRPr="000C1466">
        <w:rPr>
          <w:rFonts w:ascii="Times New Roman" w:eastAsia="Times New Roman" w:hAnsi="Times New Roman" w:cs="Times New Roman"/>
          <w:sz w:val="24"/>
          <w:szCs w:val="24"/>
        </w:rPr>
        <w:t>Москва</w:t>
      </w:r>
      <w:r w:rsidRPr="00E03483">
        <w:rPr>
          <w:rFonts w:ascii="Times New Roman" w:eastAsia="Times New Roman" w:hAnsi="Times New Roman" w:cs="Times New Roman"/>
          <w:sz w:val="24"/>
          <w:szCs w:val="24"/>
        </w:rPr>
        <w:t xml:space="preserve">, </w:t>
      </w:r>
      <w:r w:rsidRPr="000C1466">
        <w:rPr>
          <w:rFonts w:ascii="Times New Roman" w:eastAsia="Times New Roman" w:hAnsi="Times New Roman" w:cs="Times New Roman"/>
          <w:sz w:val="24"/>
          <w:szCs w:val="24"/>
        </w:rPr>
        <w:t>Айрис</w:t>
      </w:r>
      <w:r w:rsidRPr="00E03483">
        <w:rPr>
          <w:rFonts w:ascii="Times New Roman" w:eastAsia="Times New Roman" w:hAnsi="Times New Roman" w:cs="Times New Roman"/>
          <w:sz w:val="24"/>
          <w:szCs w:val="24"/>
        </w:rPr>
        <w:t xml:space="preserve"> </w:t>
      </w:r>
      <w:r w:rsidRPr="000C1466">
        <w:rPr>
          <w:rFonts w:ascii="Times New Roman" w:eastAsia="Times New Roman" w:hAnsi="Times New Roman" w:cs="Times New Roman"/>
          <w:sz w:val="24"/>
          <w:szCs w:val="24"/>
        </w:rPr>
        <w:t>Пресс</w:t>
      </w:r>
      <w:r w:rsidRPr="00E03483">
        <w:rPr>
          <w:rFonts w:ascii="Times New Roman" w:eastAsia="Times New Roman" w:hAnsi="Times New Roman" w:cs="Times New Roman"/>
          <w:sz w:val="24"/>
          <w:szCs w:val="24"/>
        </w:rPr>
        <w:t>, 2013.</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12. Секрет И.В. Английский для малышей. Москва, Мой мир, 2007.</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13. Шабельникова  Е.Ю.  Обучение  детей  5-6  лет  английскому  языку.Волгоград, Учитель, 2015.</w:t>
      </w:r>
    </w:p>
    <w:p w:rsidR="000C1466" w:rsidRPr="000C1466"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14. Шишкова И.А., Вербовская М.Е. А</w:t>
      </w:r>
      <w:r>
        <w:rPr>
          <w:rFonts w:ascii="Times New Roman" w:eastAsia="Times New Roman" w:hAnsi="Times New Roman" w:cs="Times New Roman"/>
          <w:sz w:val="24"/>
          <w:szCs w:val="24"/>
        </w:rPr>
        <w:t xml:space="preserve">нглийский для малышей. Москва, </w:t>
      </w:r>
      <w:r w:rsidRPr="000C1466">
        <w:rPr>
          <w:rFonts w:ascii="Times New Roman" w:eastAsia="Times New Roman" w:hAnsi="Times New Roman" w:cs="Times New Roman"/>
          <w:sz w:val="24"/>
          <w:szCs w:val="24"/>
        </w:rPr>
        <w:t>Росмэн, 2009.</w:t>
      </w:r>
    </w:p>
    <w:p w:rsidR="00DA6DF4" w:rsidRDefault="000C1466" w:rsidP="000C1466">
      <w:pPr>
        <w:shd w:val="clear" w:color="auto" w:fill="FFFFFF"/>
        <w:spacing w:after="0" w:line="240" w:lineRule="auto"/>
        <w:jc w:val="both"/>
        <w:rPr>
          <w:rFonts w:ascii="Times New Roman" w:eastAsia="Times New Roman" w:hAnsi="Times New Roman" w:cs="Times New Roman"/>
          <w:sz w:val="24"/>
          <w:szCs w:val="24"/>
        </w:rPr>
      </w:pPr>
      <w:r w:rsidRPr="000C1466">
        <w:rPr>
          <w:rFonts w:ascii="Times New Roman" w:eastAsia="Times New Roman" w:hAnsi="Times New Roman" w:cs="Times New Roman"/>
          <w:sz w:val="24"/>
          <w:szCs w:val="24"/>
        </w:rPr>
        <w:t>15. Шишкова И.А., Вербовская М.Е. Английский для самых маленьких. Москва, Росмэн, 2007.</w:t>
      </w:r>
    </w:p>
    <w:p w:rsidR="00DA6DF4" w:rsidRPr="008A45EB" w:rsidRDefault="00DA6DF4" w:rsidP="0003576F">
      <w:pPr>
        <w:shd w:val="clear" w:color="auto" w:fill="FFFFFF"/>
        <w:spacing w:after="0" w:line="240" w:lineRule="auto"/>
        <w:jc w:val="both"/>
        <w:rPr>
          <w:rFonts w:ascii="Times New Roman" w:eastAsia="Times New Roman" w:hAnsi="Times New Roman" w:cs="Times New Roman"/>
          <w:sz w:val="24"/>
          <w:szCs w:val="24"/>
        </w:rPr>
      </w:pPr>
    </w:p>
    <w:p w:rsidR="005B7288" w:rsidRPr="00926A63" w:rsidRDefault="00AA13D4" w:rsidP="00926A63">
      <w:pPr>
        <w:pStyle w:val="a8"/>
        <w:numPr>
          <w:ilvl w:val="1"/>
          <w:numId w:val="21"/>
        </w:num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5B7288" w:rsidRPr="00926A63">
        <w:rPr>
          <w:rFonts w:ascii="Times New Roman" w:eastAsia="Times New Roman" w:hAnsi="Times New Roman" w:cs="Times New Roman"/>
          <w:b/>
          <w:bCs/>
          <w:sz w:val="24"/>
          <w:szCs w:val="24"/>
        </w:rPr>
        <w:t>Материально-техническое обеспечение Программы</w:t>
      </w:r>
    </w:p>
    <w:p w:rsidR="008B282D" w:rsidRPr="00FF6B07" w:rsidRDefault="008B282D" w:rsidP="00FF6B07">
      <w:pPr>
        <w:pStyle w:val="Default"/>
        <w:jc w:val="both"/>
      </w:pPr>
      <w:r w:rsidRPr="00FF6B07">
        <w:t xml:space="preserve">Кабинет английского языка оборудован мебелью (детские стулья, столы для выполнения творческих заданий, стеллажи для методической литературы и дидактических материалов). </w:t>
      </w:r>
    </w:p>
    <w:p w:rsidR="008B282D" w:rsidRPr="00FF6B07" w:rsidRDefault="008B282D" w:rsidP="00FF6B07">
      <w:pPr>
        <w:pStyle w:val="Default"/>
        <w:jc w:val="both"/>
      </w:pPr>
      <w:r w:rsidRPr="00FF6B07">
        <w:t xml:space="preserve">В кабинете имеются следующие развивающие материалы и пособия: </w:t>
      </w:r>
    </w:p>
    <w:p w:rsidR="008B282D" w:rsidRPr="00FF6B07" w:rsidRDefault="00FF6B07" w:rsidP="00FF6B07">
      <w:pPr>
        <w:pStyle w:val="Default"/>
        <w:jc w:val="both"/>
      </w:pPr>
      <w:r>
        <w:t xml:space="preserve">- </w:t>
      </w:r>
      <w:r w:rsidR="008B282D" w:rsidRPr="00FF6B07">
        <w:t xml:space="preserve">английский алфавит; </w:t>
      </w:r>
    </w:p>
    <w:p w:rsidR="008B282D" w:rsidRPr="00FF6B07" w:rsidRDefault="00FF6B07" w:rsidP="00FF6B07">
      <w:pPr>
        <w:pStyle w:val="Default"/>
        <w:jc w:val="both"/>
      </w:pPr>
      <w:r>
        <w:t xml:space="preserve">- </w:t>
      </w:r>
      <w:r w:rsidR="008B282D" w:rsidRPr="00FF6B07">
        <w:t xml:space="preserve">тематические картинки; </w:t>
      </w:r>
    </w:p>
    <w:p w:rsidR="008B282D" w:rsidRPr="00FF6B07" w:rsidRDefault="00FF6B07" w:rsidP="00FF6B07">
      <w:pPr>
        <w:pStyle w:val="Default"/>
        <w:jc w:val="both"/>
      </w:pPr>
      <w:r>
        <w:t xml:space="preserve">- </w:t>
      </w:r>
      <w:r w:rsidR="008B282D" w:rsidRPr="00FF6B07">
        <w:t xml:space="preserve">пособия по английскому языку для дошкольников; </w:t>
      </w:r>
    </w:p>
    <w:p w:rsidR="008B282D" w:rsidRPr="00FF6B07" w:rsidRDefault="00FF6B07" w:rsidP="00FF6B07">
      <w:pPr>
        <w:pStyle w:val="Default"/>
        <w:jc w:val="both"/>
      </w:pPr>
      <w:r>
        <w:t xml:space="preserve">- </w:t>
      </w:r>
      <w:r w:rsidR="008B282D" w:rsidRPr="00FF6B07">
        <w:t xml:space="preserve">детские книжки на английском языке; </w:t>
      </w:r>
    </w:p>
    <w:p w:rsidR="008B282D" w:rsidRPr="00FF6B07" w:rsidRDefault="00FF6B07" w:rsidP="00FF6B07">
      <w:pPr>
        <w:pStyle w:val="Default"/>
        <w:jc w:val="both"/>
      </w:pPr>
      <w:r>
        <w:t xml:space="preserve">- </w:t>
      </w:r>
      <w:r w:rsidR="008B282D" w:rsidRPr="00FF6B07">
        <w:t xml:space="preserve">обучающие компьютерные диски; </w:t>
      </w:r>
    </w:p>
    <w:p w:rsidR="00FF6B07" w:rsidRDefault="00FF6B07" w:rsidP="00FF6B07">
      <w:pPr>
        <w:pStyle w:val="Default"/>
        <w:jc w:val="both"/>
      </w:pPr>
      <w:r>
        <w:t xml:space="preserve">- </w:t>
      </w:r>
      <w:r w:rsidR="008B282D" w:rsidRPr="00FF6B07">
        <w:t xml:space="preserve">дидактические игры для развития лингвистических способностей дошкольников; </w:t>
      </w:r>
    </w:p>
    <w:p w:rsidR="008B282D" w:rsidRPr="00FF6B07" w:rsidRDefault="00FF6B07" w:rsidP="00FF6B07">
      <w:pPr>
        <w:pStyle w:val="Default"/>
        <w:jc w:val="both"/>
      </w:pPr>
      <w:r>
        <w:t>-</w:t>
      </w:r>
      <w:r w:rsidR="008B282D" w:rsidRPr="00FF6B07">
        <w:t xml:space="preserve">художественные материалы (краски, цветные карандаши, бумага для рисования, цветная бумага, цветной картон, клей); </w:t>
      </w:r>
    </w:p>
    <w:p w:rsidR="008B282D" w:rsidRPr="00FF6B07" w:rsidRDefault="00FF6B07" w:rsidP="00FF6B07">
      <w:pPr>
        <w:pStyle w:val="Default"/>
        <w:jc w:val="both"/>
      </w:pPr>
      <w:r>
        <w:t xml:space="preserve">- </w:t>
      </w:r>
      <w:r w:rsidR="008B282D" w:rsidRPr="00FF6B07">
        <w:t xml:space="preserve">мячи, игрушки; </w:t>
      </w:r>
    </w:p>
    <w:p w:rsidR="008B282D" w:rsidRPr="00FF6B07" w:rsidRDefault="00FF6B07" w:rsidP="00FF6B07">
      <w:pPr>
        <w:pStyle w:val="Default"/>
        <w:jc w:val="both"/>
      </w:pPr>
      <w:r>
        <w:t xml:space="preserve">- </w:t>
      </w:r>
      <w:r w:rsidR="008B282D" w:rsidRPr="00FF6B07">
        <w:t xml:space="preserve">мозаики, кубики; </w:t>
      </w:r>
    </w:p>
    <w:p w:rsidR="008B282D" w:rsidRPr="00FF6B07" w:rsidRDefault="00FF6B07" w:rsidP="00FF6B07">
      <w:pPr>
        <w:pStyle w:val="Default"/>
        <w:jc w:val="both"/>
      </w:pPr>
      <w:r>
        <w:t xml:space="preserve">- кукольный театр. </w:t>
      </w:r>
    </w:p>
    <w:p w:rsidR="00CE1D2C" w:rsidRPr="008E077C" w:rsidRDefault="008B282D" w:rsidP="008E077C">
      <w:pPr>
        <w:shd w:val="clear" w:color="auto" w:fill="FFFFFF"/>
        <w:spacing w:after="0" w:line="240" w:lineRule="auto"/>
        <w:jc w:val="both"/>
        <w:rPr>
          <w:rFonts w:ascii="Times New Roman" w:eastAsia="Times New Roman" w:hAnsi="Times New Roman" w:cs="Times New Roman"/>
          <w:b/>
          <w:bCs/>
          <w:sz w:val="24"/>
          <w:szCs w:val="24"/>
        </w:rPr>
      </w:pPr>
      <w:r w:rsidRPr="00FF6B07">
        <w:rPr>
          <w:rFonts w:ascii="Times New Roman" w:hAnsi="Times New Roman" w:cs="Times New Roman"/>
          <w:sz w:val="24"/>
          <w:szCs w:val="24"/>
        </w:rPr>
        <w:t>Расположение мебели и игрового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отвечает художественно-эстетическим требованиям.</w:t>
      </w:r>
    </w:p>
    <w:p w:rsidR="00CE1D2C" w:rsidRDefault="00CE1D2C" w:rsidP="009E64D9">
      <w:pPr>
        <w:pStyle w:val="a3"/>
        <w:spacing w:before="0" w:beforeAutospacing="0" w:after="0" w:afterAutospacing="0"/>
        <w:jc w:val="center"/>
        <w:rPr>
          <w:bCs/>
          <w:color w:val="000000"/>
        </w:rPr>
      </w:pPr>
    </w:p>
    <w:p w:rsidR="009E64D9" w:rsidRPr="009E64D9" w:rsidRDefault="009E64D9" w:rsidP="009E64D9">
      <w:pPr>
        <w:pStyle w:val="a3"/>
        <w:spacing w:before="0" w:beforeAutospacing="0" w:after="0" w:afterAutospacing="0"/>
        <w:jc w:val="center"/>
        <w:rPr>
          <w:color w:val="000000"/>
        </w:rPr>
      </w:pPr>
      <w:r w:rsidRPr="009E64D9">
        <w:rPr>
          <w:bCs/>
          <w:color w:val="000000"/>
        </w:rPr>
        <w:t>Технические средства обучения</w:t>
      </w:r>
    </w:p>
    <w:p w:rsidR="009E64D9" w:rsidRPr="009E64D9" w:rsidRDefault="009E64D9" w:rsidP="009E64D9">
      <w:pPr>
        <w:pStyle w:val="a3"/>
        <w:spacing w:before="0" w:beforeAutospacing="0" w:after="0" w:afterAutospacing="0"/>
        <w:rPr>
          <w:color w:val="000000"/>
        </w:rPr>
      </w:pPr>
      <w:r w:rsidRPr="009E64D9">
        <w:rPr>
          <w:color w:val="000000"/>
        </w:rPr>
        <w:t>1. Ноутбук</w:t>
      </w:r>
    </w:p>
    <w:p w:rsidR="009E64D9" w:rsidRPr="009E64D9" w:rsidRDefault="009E64D9" w:rsidP="009E64D9">
      <w:pPr>
        <w:pStyle w:val="a3"/>
        <w:spacing w:before="0" w:beforeAutospacing="0" w:after="0" w:afterAutospacing="0"/>
        <w:rPr>
          <w:color w:val="000000"/>
        </w:rPr>
      </w:pPr>
      <w:r w:rsidRPr="009E64D9">
        <w:rPr>
          <w:color w:val="000000"/>
        </w:rPr>
        <w:t>2. CD материал</w:t>
      </w:r>
    </w:p>
    <w:p w:rsidR="009E64D9" w:rsidRPr="009E64D9" w:rsidRDefault="009E64D9" w:rsidP="009E64D9">
      <w:pPr>
        <w:pStyle w:val="a3"/>
        <w:spacing w:before="0" w:beforeAutospacing="0" w:after="0" w:afterAutospacing="0"/>
        <w:rPr>
          <w:color w:val="000000"/>
        </w:rPr>
      </w:pPr>
    </w:p>
    <w:p w:rsidR="009E64D9" w:rsidRPr="009E64D9" w:rsidRDefault="009E64D9" w:rsidP="00BB2E8B">
      <w:pPr>
        <w:pStyle w:val="a3"/>
        <w:spacing w:before="0" w:beforeAutospacing="0" w:after="0" w:afterAutospacing="0"/>
        <w:jc w:val="both"/>
        <w:rPr>
          <w:color w:val="000000"/>
        </w:rPr>
      </w:pPr>
      <w:r w:rsidRPr="009E64D9">
        <w:rPr>
          <w:color w:val="000000"/>
        </w:rPr>
        <w:t>В программе предусмотрено использование различных видов </w:t>
      </w:r>
      <w:r w:rsidRPr="009E64D9">
        <w:rPr>
          <w:bCs/>
          <w:color w:val="000000"/>
        </w:rPr>
        <w:t>дидактических игр</w:t>
      </w:r>
      <w:r w:rsidRPr="009E64D9">
        <w:rPr>
          <w:color w:val="000000"/>
        </w:rPr>
        <w:t>, а именно:</w:t>
      </w:r>
      <w:r w:rsidR="00304A36">
        <w:rPr>
          <w:color w:val="000000"/>
        </w:rPr>
        <w:t xml:space="preserve"> </w:t>
      </w:r>
      <w:r w:rsidRPr="009E64D9">
        <w:rPr>
          <w:color w:val="000000"/>
        </w:rPr>
        <w:t>На развитие восприятия цвета; На количество предметов; На развитие англоязычной речи, мышления, памяти, внимания; На закрепление названий различных предметов; На узнавание и называние членов семьи; На закрепление названий частей тела.</w:t>
      </w:r>
    </w:p>
    <w:p w:rsidR="009E64D9" w:rsidRPr="009E64D9" w:rsidRDefault="009E64D9" w:rsidP="009E64D9">
      <w:pPr>
        <w:pStyle w:val="a3"/>
        <w:spacing w:before="0" w:beforeAutospacing="0" w:after="0" w:afterAutospacing="0"/>
        <w:rPr>
          <w:color w:val="000000"/>
        </w:rPr>
      </w:pPr>
    </w:p>
    <w:p w:rsidR="009E64D9" w:rsidRPr="009E64D9" w:rsidRDefault="009E64D9" w:rsidP="009E64D9">
      <w:pPr>
        <w:pStyle w:val="a3"/>
        <w:spacing w:before="0" w:beforeAutospacing="0" w:after="0" w:afterAutospacing="0"/>
        <w:jc w:val="center"/>
        <w:rPr>
          <w:color w:val="000000"/>
        </w:rPr>
      </w:pPr>
      <w:r w:rsidRPr="009E64D9">
        <w:rPr>
          <w:bCs/>
          <w:color w:val="000000"/>
        </w:rPr>
        <w:t>Наглядно – образный материал</w:t>
      </w:r>
    </w:p>
    <w:p w:rsidR="009E64D9" w:rsidRPr="009E64D9" w:rsidRDefault="009E64D9" w:rsidP="009E64D9">
      <w:pPr>
        <w:pStyle w:val="a3"/>
        <w:spacing w:before="0" w:beforeAutospacing="0" w:after="0" w:afterAutospacing="0"/>
        <w:rPr>
          <w:color w:val="000000"/>
        </w:rPr>
      </w:pPr>
      <w:r w:rsidRPr="009E64D9">
        <w:rPr>
          <w:color w:val="000000"/>
        </w:rPr>
        <w:t>1. Иллюстрации и картинки;</w:t>
      </w:r>
    </w:p>
    <w:p w:rsidR="009E64D9" w:rsidRPr="009E64D9" w:rsidRDefault="009E64D9" w:rsidP="009E64D9">
      <w:pPr>
        <w:pStyle w:val="a3"/>
        <w:spacing w:before="0" w:beforeAutospacing="0" w:after="0" w:afterAutospacing="0"/>
        <w:rPr>
          <w:color w:val="000000"/>
        </w:rPr>
      </w:pPr>
      <w:r w:rsidRPr="009E64D9">
        <w:rPr>
          <w:color w:val="000000"/>
        </w:rPr>
        <w:t>2. Наглядно - дидактический материал;</w:t>
      </w:r>
    </w:p>
    <w:p w:rsidR="009E64D9" w:rsidRPr="009E64D9" w:rsidRDefault="009E64D9" w:rsidP="009E64D9">
      <w:pPr>
        <w:pStyle w:val="a3"/>
        <w:spacing w:before="0" w:beforeAutospacing="0" w:after="0" w:afterAutospacing="0"/>
        <w:rPr>
          <w:color w:val="000000"/>
        </w:rPr>
      </w:pPr>
      <w:r w:rsidRPr="009E64D9">
        <w:rPr>
          <w:color w:val="000000"/>
        </w:rPr>
        <w:t>3. Игровые атрибуты;</w:t>
      </w:r>
    </w:p>
    <w:p w:rsidR="009E64D9" w:rsidRPr="009E64D9" w:rsidRDefault="009E64D9" w:rsidP="009E64D9">
      <w:pPr>
        <w:pStyle w:val="a3"/>
        <w:spacing w:before="0" w:beforeAutospacing="0" w:after="0" w:afterAutospacing="0"/>
        <w:rPr>
          <w:color w:val="000000"/>
        </w:rPr>
      </w:pPr>
      <w:r w:rsidRPr="009E64D9">
        <w:rPr>
          <w:color w:val="000000"/>
        </w:rPr>
        <w:t>4. «Живые игрушки» (воспитатели или дети, одетые в соответствующие костюмы);</w:t>
      </w:r>
    </w:p>
    <w:p w:rsidR="002A605F" w:rsidRPr="00BB2E8B" w:rsidRDefault="00BB2E8B" w:rsidP="00BB2E8B">
      <w:pPr>
        <w:pStyle w:val="a3"/>
        <w:spacing w:before="0" w:beforeAutospacing="0" w:after="0" w:afterAutospacing="0"/>
        <w:rPr>
          <w:color w:val="000000"/>
        </w:rPr>
      </w:pPr>
      <w:r>
        <w:rPr>
          <w:color w:val="000000"/>
        </w:rPr>
        <w:t>5. Стихи, загадки</w:t>
      </w:r>
    </w:p>
    <w:p w:rsidR="009414D5" w:rsidRDefault="009414D5" w:rsidP="002A605F">
      <w:pPr>
        <w:shd w:val="clear" w:color="auto" w:fill="FFFFFF"/>
        <w:spacing w:after="0" w:line="240" w:lineRule="auto"/>
        <w:jc w:val="both"/>
        <w:rPr>
          <w:rFonts w:ascii="Verdana" w:eastAsia="Times New Roman" w:hAnsi="Verdana" w:cs="Times New Roman"/>
          <w:color w:val="303F50"/>
          <w:sz w:val="20"/>
          <w:szCs w:val="20"/>
        </w:rPr>
      </w:pPr>
    </w:p>
    <w:p w:rsidR="00174FD3" w:rsidRPr="002C6968" w:rsidRDefault="007A0EBA" w:rsidP="00926A63">
      <w:pPr>
        <w:pStyle w:val="a8"/>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74FD3" w:rsidRPr="002C6968">
        <w:rPr>
          <w:rFonts w:ascii="Times New Roman" w:hAnsi="Times New Roman" w:cs="Times New Roman"/>
          <w:b/>
          <w:sz w:val="24"/>
          <w:szCs w:val="24"/>
        </w:rPr>
        <w:t>Расписание занятий, объем образовательной нагрузки.</w:t>
      </w:r>
    </w:p>
    <w:p w:rsidR="007B2E4C" w:rsidRDefault="007B2E4C" w:rsidP="00174FD3">
      <w:pPr>
        <w:spacing w:after="0" w:line="240" w:lineRule="auto"/>
        <w:jc w:val="center"/>
        <w:rPr>
          <w:rFonts w:ascii="Times New Roman"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163"/>
        <w:gridCol w:w="2268"/>
      </w:tblGrid>
      <w:tr w:rsidR="00AA6C14" w:rsidRPr="00AA6C14" w:rsidTr="00E03483">
        <w:tc>
          <w:tcPr>
            <w:tcW w:w="4219" w:type="dxa"/>
          </w:tcPr>
          <w:p w:rsidR="00AA6C14" w:rsidRPr="00AA6C14" w:rsidRDefault="00AA6C14" w:rsidP="00AA6C14">
            <w:pPr>
              <w:spacing w:after="0" w:line="240" w:lineRule="auto"/>
              <w:jc w:val="center"/>
              <w:rPr>
                <w:rFonts w:ascii="Times New Roman" w:eastAsiaTheme="majorEastAsia" w:hAnsi="Times New Roman" w:cs="Times New Roman"/>
                <w:b/>
                <w:i/>
                <w:color w:val="000000"/>
                <w:sz w:val="24"/>
                <w:szCs w:val="24"/>
              </w:rPr>
            </w:pPr>
            <w:r w:rsidRPr="00AA6C14">
              <w:rPr>
                <w:rFonts w:ascii="Times New Roman" w:eastAsiaTheme="majorEastAsia" w:hAnsi="Times New Roman" w:cs="Times New Roman"/>
                <w:b/>
                <w:color w:val="000000"/>
                <w:sz w:val="24"/>
                <w:szCs w:val="24"/>
              </w:rPr>
              <w:t>Возрастная группа</w:t>
            </w:r>
          </w:p>
        </w:tc>
        <w:tc>
          <w:tcPr>
            <w:tcW w:w="2163" w:type="dxa"/>
          </w:tcPr>
          <w:p w:rsidR="00AA6C14" w:rsidRPr="00AA6C14" w:rsidRDefault="00AA6C14" w:rsidP="00AA6C14">
            <w:pPr>
              <w:spacing w:after="0" w:line="240" w:lineRule="auto"/>
              <w:jc w:val="center"/>
              <w:rPr>
                <w:rFonts w:ascii="Times New Roman" w:eastAsiaTheme="majorEastAsia" w:hAnsi="Times New Roman" w:cs="Times New Roman"/>
                <w:b/>
                <w:i/>
                <w:color w:val="000000"/>
                <w:sz w:val="24"/>
                <w:szCs w:val="24"/>
              </w:rPr>
            </w:pPr>
            <w:r w:rsidRPr="00AA6C14">
              <w:rPr>
                <w:rFonts w:ascii="Times New Roman" w:eastAsiaTheme="majorEastAsia" w:hAnsi="Times New Roman" w:cs="Times New Roman"/>
                <w:b/>
                <w:color w:val="000000"/>
                <w:sz w:val="24"/>
                <w:szCs w:val="24"/>
              </w:rPr>
              <w:t xml:space="preserve">Дни недели </w:t>
            </w:r>
          </w:p>
        </w:tc>
        <w:tc>
          <w:tcPr>
            <w:tcW w:w="2268" w:type="dxa"/>
          </w:tcPr>
          <w:p w:rsidR="00AA6C14" w:rsidRPr="00AA6C14" w:rsidRDefault="00AA6C14" w:rsidP="00AA6C14">
            <w:pPr>
              <w:spacing w:after="0" w:line="240" w:lineRule="auto"/>
              <w:jc w:val="center"/>
              <w:rPr>
                <w:rFonts w:ascii="Times New Roman" w:eastAsiaTheme="majorEastAsia" w:hAnsi="Times New Roman" w:cs="Times New Roman"/>
                <w:b/>
                <w:i/>
                <w:color w:val="000000"/>
                <w:sz w:val="24"/>
                <w:szCs w:val="24"/>
              </w:rPr>
            </w:pPr>
            <w:r w:rsidRPr="00AA6C14">
              <w:rPr>
                <w:rFonts w:ascii="Times New Roman" w:eastAsiaTheme="majorEastAsia" w:hAnsi="Times New Roman" w:cs="Times New Roman"/>
                <w:b/>
                <w:color w:val="000000"/>
                <w:sz w:val="24"/>
                <w:szCs w:val="24"/>
              </w:rPr>
              <w:t>Время проведения</w:t>
            </w:r>
          </w:p>
        </w:tc>
      </w:tr>
      <w:tr w:rsidR="003B7815" w:rsidRPr="00AA6C14" w:rsidTr="007A0EBA">
        <w:trPr>
          <w:trHeight w:val="482"/>
        </w:trPr>
        <w:tc>
          <w:tcPr>
            <w:tcW w:w="4219" w:type="dxa"/>
          </w:tcPr>
          <w:p w:rsidR="003B7815" w:rsidRPr="00AA6C14" w:rsidRDefault="003B7815" w:rsidP="0085017B">
            <w:pPr>
              <w:spacing w:before="100" w:beforeAutospacing="1" w:after="0" w:afterAutospacing="1" w:line="240" w:lineRule="auto"/>
              <w:rPr>
                <w:rFonts w:ascii="Times New Roman" w:eastAsiaTheme="majorEastAsia" w:hAnsi="Times New Roman" w:cs="Times New Roman"/>
                <w:color w:val="000000"/>
                <w:sz w:val="24"/>
                <w:szCs w:val="24"/>
              </w:rPr>
            </w:pPr>
            <w:r>
              <w:rPr>
                <w:rFonts w:ascii="Times New Roman" w:eastAsiaTheme="majorEastAsia" w:hAnsi="Times New Roman" w:cs="Times New Roman"/>
                <w:color w:val="000000"/>
                <w:sz w:val="24"/>
                <w:szCs w:val="24"/>
              </w:rPr>
              <w:t xml:space="preserve">Старшая группа № </w:t>
            </w:r>
            <w:r w:rsidR="0085017B">
              <w:rPr>
                <w:rFonts w:ascii="Times New Roman" w:eastAsiaTheme="majorEastAsia" w:hAnsi="Times New Roman" w:cs="Times New Roman"/>
                <w:color w:val="000000"/>
                <w:sz w:val="24"/>
                <w:szCs w:val="24"/>
              </w:rPr>
              <w:t xml:space="preserve">12 </w:t>
            </w:r>
            <w:r w:rsidRPr="00AA6C14">
              <w:rPr>
                <w:rFonts w:ascii="Times New Roman" w:eastAsiaTheme="majorEastAsia" w:hAnsi="Times New Roman" w:cs="Times New Roman"/>
                <w:color w:val="000000"/>
                <w:sz w:val="24"/>
                <w:szCs w:val="24"/>
              </w:rPr>
              <w:t>(5-6 лет)</w:t>
            </w:r>
          </w:p>
        </w:tc>
        <w:tc>
          <w:tcPr>
            <w:tcW w:w="2163" w:type="dxa"/>
          </w:tcPr>
          <w:p w:rsidR="003B7815" w:rsidRPr="00AA6C14" w:rsidRDefault="003B7815"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t>Вторник</w:t>
            </w:r>
          </w:p>
          <w:p w:rsidR="003B7815" w:rsidRPr="00AA6C14" w:rsidRDefault="003B7815"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t>Четверг</w:t>
            </w:r>
          </w:p>
        </w:tc>
        <w:tc>
          <w:tcPr>
            <w:tcW w:w="2268" w:type="dxa"/>
          </w:tcPr>
          <w:p w:rsidR="003B7815" w:rsidRPr="00AA6C14" w:rsidRDefault="003B7815"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t>16.20-16.40</w:t>
            </w:r>
          </w:p>
          <w:p w:rsidR="003B7815" w:rsidRPr="00AA6C14" w:rsidRDefault="003B7815"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t>16.20-16.40</w:t>
            </w:r>
          </w:p>
        </w:tc>
      </w:tr>
      <w:tr w:rsidR="00AA6C14" w:rsidRPr="00AA6C14" w:rsidTr="00E03483">
        <w:trPr>
          <w:trHeight w:val="408"/>
        </w:trPr>
        <w:tc>
          <w:tcPr>
            <w:tcW w:w="4219" w:type="dxa"/>
          </w:tcPr>
          <w:p w:rsidR="00AA6C14" w:rsidRPr="00AA6C14" w:rsidRDefault="0085017B" w:rsidP="0085017B">
            <w:pPr>
              <w:spacing w:before="100" w:beforeAutospacing="1" w:after="0" w:afterAutospacing="1" w:line="240" w:lineRule="auto"/>
              <w:rPr>
                <w:rFonts w:ascii="Times New Roman" w:eastAsiaTheme="majorEastAsia" w:hAnsi="Times New Roman" w:cs="Times New Roman"/>
                <w:color w:val="000000"/>
                <w:sz w:val="24"/>
                <w:szCs w:val="24"/>
              </w:rPr>
            </w:pPr>
            <w:r>
              <w:rPr>
                <w:rFonts w:ascii="Times New Roman" w:eastAsiaTheme="majorEastAsia" w:hAnsi="Times New Roman" w:cs="Times New Roman"/>
                <w:color w:val="000000"/>
                <w:sz w:val="24"/>
                <w:szCs w:val="24"/>
              </w:rPr>
              <w:t xml:space="preserve">Старшая группа № 7 </w:t>
            </w:r>
            <w:r w:rsidRPr="00AA6C14">
              <w:rPr>
                <w:rFonts w:ascii="Times New Roman" w:eastAsiaTheme="majorEastAsia" w:hAnsi="Times New Roman" w:cs="Times New Roman"/>
                <w:color w:val="000000"/>
                <w:sz w:val="24"/>
                <w:szCs w:val="24"/>
              </w:rPr>
              <w:t xml:space="preserve">(5-6 лет) </w:t>
            </w:r>
          </w:p>
        </w:tc>
        <w:tc>
          <w:tcPr>
            <w:tcW w:w="2163" w:type="dxa"/>
          </w:tcPr>
          <w:p w:rsidR="00AA6C14" w:rsidRPr="00AA6C14" w:rsidRDefault="00AA6C14"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t>Вторник</w:t>
            </w:r>
          </w:p>
          <w:p w:rsidR="00AA6C14" w:rsidRPr="00AA6C14" w:rsidRDefault="00AA6C14"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lastRenderedPageBreak/>
              <w:t>Четверг</w:t>
            </w:r>
          </w:p>
        </w:tc>
        <w:tc>
          <w:tcPr>
            <w:tcW w:w="2268" w:type="dxa"/>
          </w:tcPr>
          <w:p w:rsidR="00AA6C14" w:rsidRPr="00AA6C14" w:rsidRDefault="00AA6C14"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lastRenderedPageBreak/>
              <w:t>15.55-16.15</w:t>
            </w:r>
          </w:p>
          <w:p w:rsidR="00AA6C14" w:rsidRPr="00AA6C14" w:rsidRDefault="00AA6C14"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lastRenderedPageBreak/>
              <w:t>15.55-16.15</w:t>
            </w:r>
          </w:p>
        </w:tc>
      </w:tr>
      <w:tr w:rsidR="00AA6C14" w:rsidRPr="00AA6C14" w:rsidTr="00E03483">
        <w:trPr>
          <w:trHeight w:val="180"/>
        </w:trPr>
        <w:tc>
          <w:tcPr>
            <w:tcW w:w="4219" w:type="dxa"/>
          </w:tcPr>
          <w:p w:rsidR="00AA6C14" w:rsidRPr="00AA6C14" w:rsidRDefault="00AA6C14" w:rsidP="0085017B">
            <w:pPr>
              <w:spacing w:before="100" w:beforeAutospacing="1" w:after="0" w:afterAutospacing="1" w:line="240" w:lineRule="auto"/>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lastRenderedPageBreak/>
              <w:t>Под</w:t>
            </w:r>
            <w:r w:rsidR="00F6650D">
              <w:rPr>
                <w:rFonts w:ascii="Times New Roman" w:eastAsiaTheme="majorEastAsia" w:hAnsi="Times New Roman" w:cs="Times New Roman"/>
                <w:color w:val="000000"/>
                <w:sz w:val="24"/>
                <w:szCs w:val="24"/>
              </w:rPr>
              <w:t>готовительная к школе группа №</w:t>
            </w:r>
            <w:r w:rsidR="003B7815">
              <w:rPr>
                <w:rFonts w:ascii="Times New Roman" w:eastAsiaTheme="majorEastAsia" w:hAnsi="Times New Roman" w:cs="Times New Roman"/>
                <w:color w:val="000000"/>
                <w:sz w:val="24"/>
                <w:szCs w:val="24"/>
              </w:rPr>
              <w:t>1</w:t>
            </w:r>
            <w:r w:rsidR="0085017B">
              <w:rPr>
                <w:rFonts w:ascii="Times New Roman" w:eastAsiaTheme="majorEastAsia" w:hAnsi="Times New Roman" w:cs="Times New Roman"/>
                <w:color w:val="000000"/>
                <w:sz w:val="24"/>
                <w:szCs w:val="24"/>
              </w:rPr>
              <w:t>4</w:t>
            </w:r>
            <w:r w:rsidR="00B02D8F">
              <w:rPr>
                <w:rFonts w:ascii="Times New Roman" w:eastAsiaTheme="majorEastAsia" w:hAnsi="Times New Roman" w:cs="Times New Roman"/>
                <w:color w:val="000000"/>
                <w:sz w:val="24"/>
                <w:szCs w:val="24"/>
              </w:rPr>
              <w:t xml:space="preserve"> </w:t>
            </w:r>
            <w:r w:rsidRPr="00AA6C14">
              <w:rPr>
                <w:rFonts w:ascii="Times New Roman" w:eastAsiaTheme="majorEastAsia" w:hAnsi="Times New Roman" w:cs="Times New Roman"/>
                <w:color w:val="000000"/>
                <w:sz w:val="24"/>
                <w:szCs w:val="24"/>
              </w:rPr>
              <w:t>(6-7 лет)</w:t>
            </w:r>
          </w:p>
        </w:tc>
        <w:tc>
          <w:tcPr>
            <w:tcW w:w="2163" w:type="dxa"/>
          </w:tcPr>
          <w:p w:rsidR="00AA6C14" w:rsidRPr="00AA6C14" w:rsidRDefault="00AA6C14"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t>Вторник</w:t>
            </w:r>
          </w:p>
          <w:p w:rsidR="00AA6C14" w:rsidRPr="00AA6C14" w:rsidRDefault="00AA6C14"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t>Четверг</w:t>
            </w:r>
          </w:p>
        </w:tc>
        <w:tc>
          <w:tcPr>
            <w:tcW w:w="2268" w:type="dxa"/>
          </w:tcPr>
          <w:p w:rsidR="00AA6C14" w:rsidRPr="00AA6C14" w:rsidRDefault="00AA6C14"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t>15.30-15.50</w:t>
            </w:r>
          </w:p>
          <w:p w:rsidR="00AA6C14" w:rsidRPr="00AA6C14" w:rsidRDefault="00AA6C14" w:rsidP="00AA6C14">
            <w:pPr>
              <w:spacing w:after="0" w:line="240" w:lineRule="auto"/>
              <w:jc w:val="center"/>
              <w:rPr>
                <w:rFonts w:ascii="Times New Roman" w:eastAsiaTheme="majorEastAsia" w:hAnsi="Times New Roman" w:cs="Times New Roman"/>
                <w:color w:val="000000"/>
                <w:sz w:val="24"/>
                <w:szCs w:val="24"/>
              </w:rPr>
            </w:pPr>
            <w:r w:rsidRPr="00AA6C14">
              <w:rPr>
                <w:rFonts w:ascii="Times New Roman" w:eastAsiaTheme="majorEastAsia" w:hAnsi="Times New Roman" w:cs="Times New Roman"/>
                <w:color w:val="000000"/>
                <w:sz w:val="24"/>
                <w:szCs w:val="24"/>
              </w:rPr>
              <w:t>15.30-15.50</w:t>
            </w:r>
          </w:p>
        </w:tc>
      </w:tr>
    </w:tbl>
    <w:p w:rsidR="006F2945" w:rsidRDefault="006F2945" w:rsidP="005579D3">
      <w:pPr>
        <w:shd w:val="clear" w:color="auto" w:fill="FFFFFF"/>
        <w:spacing w:after="0" w:line="240" w:lineRule="auto"/>
        <w:rPr>
          <w:rFonts w:ascii="Times New Roman" w:eastAsia="Times New Roman" w:hAnsi="Times New Roman" w:cs="Times New Roman"/>
          <w:b/>
          <w:sz w:val="24"/>
          <w:szCs w:val="24"/>
        </w:rPr>
      </w:pPr>
    </w:p>
    <w:p w:rsidR="009E64D9" w:rsidRPr="009E64D9" w:rsidRDefault="007A0EBA" w:rsidP="00926A63">
      <w:pPr>
        <w:pStyle w:val="a8"/>
        <w:numPr>
          <w:ilvl w:val="1"/>
          <w:numId w:val="21"/>
        </w:num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9E64D9" w:rsidRPr="009E64D9">
        <w:rPr>
          <w:rFonts w:ascii="Times New Roman" w:eastAsia="Times New Roman" w:hAnsi="Times New Roman" w:cs="Times New Roman"/>
          <w:b/>
          <w:bCs/>
          <w:sz w:val="24"/>
          <w:szCs w:val="24"/>
        </w:rPr>
        <w:t>Создание иноязычной среды в детском саду</w:t>
      </w:r>
    </w:p>
    <w:p w:rsidR="009E64D9" w:rsidRPr="005579D3" w:rsidRDefault="009E64D9" w:rsidP="009E64D9">
      <w:pPr>
        <w:shd w:val="clear" w:color="auto" w:fill="FFFFFF"/>
        <w:spacing w:after="0" w:line="240" w:lineRule="auto"/>
        <w:jc w:val="both"/>
        <w:rPr>
          <w:rFonts w:ascii="Times New Roman" w:eastAsia="Times New Roman" w:hAnsi="Times New Roman" w:cs="Times New Roman"/>
          <w:sz w:val="24"/>
          <w:szCs w:val="24"/>
        </w:rPr>
      </w:pPr>
      <w:r w:rsidRPr="005579D3">
        <w:rPr>
          <w:rFonts w:ascii="Times New Roman" w:eastAsia="Times New Roman" w:hAnsi="Times New Roman" w:cs="Times New Roman"/>
          <w:sz w:val="24"/>
          <w:szCs w:val="24"/>
        </w:rPr>
        <w:t xml:space="preserve">В группах старших дошкольников созданы центры английского языка. Размещены предметные и сюжетные картинки по изучаемым темам, дидактические игры, индивидуальные тетради с системой заданий. </w:t>
      </w:r>
    </w:p>
    <w:p w:rsidR="009E64D9" w:rsidRDefault="009E64D9" w:rsidP="002C6968">
      <w:pPr>
        <w:shd w:val="clear" w:color="auto" w:fill="FFFFFF"/>
        <w:spacing w:after="0" w:line="240" w:lineRule="auto"/>
        <w:jc w:val="both"/>
        <w:rPr>
          <w:rFonts w:ascii="Times New Roman" w:eastAsia="Times New Roman" w:hAnsi="Times New Roman" w:cs="Times New Roman"/>
          <w:sz w:val="24"/>
          <w:szCs w:val="24"/>
        </w:rPr>
      </w:pPr>
      <w:r w:rsidRPr="005579D3">
        <w:rPr>
          <w:rFonts w:ascii="Times New Roman" w:eastAsia="Times New Roman" w:hAnsi="Times New Roman" w:cs="Times New Roman"/>
          <w:sz w:val="24"/>
          <w:szCs w:val="24"/>
        </w:rPr>
        <w:t>Центры английского языка в течение года пополняются тематическими папками, игрушками – героями английских литературных произведений, фотографиями, открытками с изображением главных достопримечательностей Лондона, Англии. Эта информация меняется согласно тематическому плану.</w:t>
      </w:r>
    </w:p>
    <w:p w:rsidR="002C6968" w:rsidRPr="002C6968" w:rsidRDefault="002C6968" w:rsidP="002C6968">
      <w:pPr>
        <w:shd w:val="clear" w:color="auto" w:fill="FFFFFF"/>
        <w:spacing w:after="0" w:line="240" w:lineRule="auto"/>
        <w:jc w:val="both"/>
        <w:rPr>
          <w:rFonts w:ascii="Times New Roman" w:eastAsia="Times New Roman" w:hAnsi="Times New Roman" w:cs="Times New Roman"/>
          <w:sz w:val="24"/>
          <w:szCs w:val="24"/>
        </w:rPr>
      </w:pPr>
    </w:p>
    <w:p w:rsidR="009E64D9" w:rsidRPr="008A45EB" w:rsidRDefault="009E64D9" w:rsidP="002C6968">
      <w:pPr>
        <w:shd w:val="clear" w:color="auto" w:fill="FFFFFF"/>
        <w:spacing w:after="0" w:line="240" w:lineRule="auto"/>
        <w:jc w:val="center"/>
        <w:rPr>
          <w:rFonts w:ascii="Times New Roman" w:eastAsia="Times New Roman" w:hAnsi="Times New Roman" w:cs="Times New Roman"/>
          <w:b/>
          <w:bCs/>
          <w:sz w:val="24"/>
          <w:szCs w:val="24"/>
        </w:rPr>
      </w:pPr>
      <w:r w:rsidRPr="008A45EB">
        <w:rPr>
          <w:rFonts w:ascii="Times New Roman" w:eastAsia="Times New Roman" w:hAnsi="Times New Roman" w:cs="Times New Roman"/>
          <w:b/>
          <w:bCs/>
          <w:sz w:val="24"/>
          <w:szCs w:val="24"/>
        </w:rPr>
        <w:t>Особенности организации развивающей предметно-пространственной среды</w:t>
      </w:r>
    </w:p>
    <w:p w:rsidR="009E64D9" w:rsidRPr="008A45EB" w:rsidRDefault="009E64D9" w:rsidP="009E64D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Дополнительная  общеразвивающа</w:t>
      </w:r>
      <w:r w:rsidRPr="00A30086">
        <w:rPr>
          <w:rFonts w:ascii="Times New Roman" w:eastAsia="Times New Roman" w:hAnsi="Times New Roman" w:cs="Times New Roman"/>
          <w:sz w:val="24"/>
          <w:szCs w:val="24"/>
        </w:rPr>
        <w:t xml:space="preserve">я  программа  </w:t>
      </w:r>
      <w:r w:rsidRPr="008A45EB">
        <w:rPr>
          <w:rFonts w:ascii="Times New Roman" w:eastAsia="Times New Roman" w:hAnsi="Times New Roman" w:cs="Times New Roman"/>
          <w:sz w:val="24"/>
          <w:szCs w:val="24"/>
        </w:rPr>
        <w:t>требует наличия кабинета. Учебный кабинет со столами и стульями, который соответствует санитарным нормам и правилам для полного состава группы.</w:t>
      </w:r>
    </w:p>
    <w:p w:rsidR="003B7815" w:rsidRPr="007A0EBA" w:rsidRDefault="009E64D9" w:rsidP="007A0EBA">
      <w:pPr>
        <w:shd w:val="clear" w:color="auto" w:fill="FFFFFF"/>
        <w:spacing w:after="0" w:line="240" w:lineRule="auto"/>
        <w:jc w:val="both"/>
        <w:rPr>
          <w:rFonts w:ascii="Times New Roman" w:eastAsia="Times New Roman" w:hAnsi="Times New Roman" w:cs="Times New Roman"/>
          <w:sz w:val="24"/>
          <w:szCs w:val="24"/>
        </w:rPr>
      </w:pPr>
      <w:r w:rsidRPr="008A45EB">
        <w:rPr>
          <w:rFonts w:ascii="Times New Roman" w:eastAsia="Times New Roman" w:hAnsi="Times New Roman" w:cs="Times New Roman"/>
          <w:sz w:val="24"/>
          <w:szCs w:val="24"/>
        </w:rPr>
        <w:t>Развивающая предметно-пространственная среда в кабинете содержательно-н</w:t>
      </w:r>
      <w:r>
        <w:rPr>
          <w:rFonts w:ascii="Times New Roman" w:eastAsia="Times New Roman" w:hAnsi="Times New Roman" w:cs="Times New Roman"/>
          <w:sz w:val="24"/>
          <w:szCs w:val="24"/>
        </w:rPr>
        <w:t>асыщенна, трансформируема, полу</w:t>
      </w:r>
      <w:r w:rsidRPr="008A45EB">
        <w:rPr>
          <w:rFonts w:ascii="Times New Roman" w:eastAsia="Times New Roman" w:hAnsi="Times New Roman" w:cs="Times New Roman"/>
          <w:sz w:val="24"/>
          <w:szCs w:val="24"/>
        </w:rPr>
        <w:t>функциональна</w:t>
      </w:r>
      <w:r>
        <w:rPr>
          <w:rFonts w:ascii="Times New Roman" w:eastAsia="Times New Roman" w:hAnsi="Times New Roman" w:cs="Times New Roman"/>
          <w:sz w:val="24"/>
          <w:szCs w:val="24"/>
        </w:rPr>
        <w:t>я</w:t>
      </w:r>
      <w:r w:rsidRPr="008A45EB">
        <w:rPr>
          <w:rFonts w:ascii="Times New Roman" w:eastAsia="Times New Roman" w:hAnsi="Times New Roman" w:cs="Times New Roman"/>
          <w:sz w:val="24"/>
          <w:szCs w:val="24"/>
        </w:rPr>
        <w:t>, вариативна, доступна и безопасна, и эстетически-привлекательна.</w:t>
      </w:r>
    </w:p>
    <w:p w:rsidR="001D63C6" w:rsidRDefault="001D63C6" w:rsidP="008E077C">
      <w:pPr>
        <w:spacing w:after="0" w:line="240" w:lineRule="auto"/>
        <w:rPr>
          <w:rFonts w:ascii="Times New Roman" w:eastAsia="Times New Roman" w:hAnsi="Times New Roman" w:cs="Times New Roman"/>
          <w:b/>
          <w:bCs/>
          <w:sz w:val="24"/>
          <w:szCs w:val="24"/>
        </w:rPr>
      </w:pPr>
    </w:p>
    <w:p w:rsidR="005306A5" w:rsidRPr="005306A5" w:rsidRDefault="00471734" w:rsidP="00387BD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Список </w:t>
      </w:r>
      <w:r w:rsidR="005306A5" w:rsidRPr="008C6DD7">
        <w:rPr>
          <w:rFonts w:ascii="Times New Roman" w:eastAsia="Times New Roman" w:hAnsi="Times New Roman" w:cs="Times New Roman"/>
          <w:b/>
          <w:bCs/>
          <w:sz w:val="24"/>
          <w:szCs w:val="24"/>
        </w:rPr>
        <w:t xml:space="preserve"> литературы</w:t>
      </w:r>
    </w:p>
    <w:p w:rsidR="005306A5" w:rsidRPr="005306A5" w:rsidRDefault="005306A5" w:rsidP="00387BDF">
      <w:pPr>
        <w:spacing w:after="0" w:line="240" w:lineRule="auto"/>
        <w:rPr>
          <w:rFonts w:ascii="Times New Roman" w:eastAsia="Times New Roman" w:hAnsi="Times New Roman" w:cs="Times New Roman"/>
          <w:b/>
          <w:bCs/>
          <w:sz w:val="24"/>
          <w:szCs w:val="24"/>
        </w:rPr>
      </w:pP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C1466">
        <w:rPr>
          <w:rFonts w:ascii="Times New Roman" w:hAnsi="Times New Roman" w:cs="Times New Roman"/>
          <w:sz w:val="24"/>
          <w:szCs w:val="24"/>
        </w:rPr>
        <w:t>Вербовская  М.Е.,  Шишкова  И.А.  Английский  для  малышей/  Под  ред. Н.А. Бонк. М., 1996.</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2.  Гуревич  Е.М.  Мы  играем.  Пособие  по  английскому  языку  для дошкольников. М.,1996.</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3.  Гудкова Л., Граник  Г. Моя самая первая книжка по английскому языку. М., 1995.</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4.  Зюзгина  Л.А.,  Жумаева  Т.Н.  Проектный  метод  обучения  детей английскому  языку  в  дошкольном  учреждении.  Управление  ДОУ.  2006. № 5.</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5.  Козина  С.В.  Музыкальные  физкультминутки  на  занятиях  английского языка. Управление ДОУ. 2006. № 2.</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6.  Козина  С.В.  КВН  по  английскому  языку  в  детском  саду.  Управление ДОУ. 2006.</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7.   Лыкова  Л.Л.  Обучение  английскому  языку  дошкольников  и  младших школьников. – Ярославль: «Академия развития», 2006.</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8.  Компанийцева Л.В. Английский с мамой. М.,1992.</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9.  Негневицкая Е.И., Никитенко З.Н., Ленская Е.А. Книга для учителя. М., 1994.</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10. Рыжкова И.А. Мой первый учебник по английскому языку. М., 1998.</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11.  Рыжих  Н.И.  Успешные  шаги  к  овладению  современным  английским языком. – Москва: «Бао-Пресс», 2005.</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12. Фурсенко С.В. Веселый алфавит английского языка. М., 2000.</w:t>
      </w:r>
    </w:p>
    <w:p w:rsidR="000C1466" w:rsidRPr="000C1466"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13. Фрибус  Л.Г.,  Р.А.  Дольникова.  Как  детишек  нам  учить  по-английски говорить. Санкт-Петербург: «Каро», 2008.</w:t>
      </w:r>
    </w:p>
    <w:p w:rsidR="008E077C" w:rsidRDefault="000C1466" w:rsidP="000C1466">
      <w:pPr>
        <w:shd w:val="clear" w:color="auto" w:fill="FFFFFF"/>
        <w:spacing w:after="0" w:line="240" w:lineRule="auto"/>
        <w:jc w:val="both"/>
        <w:rPr>
          <w:rFonts w:ascii="Times New Roman" w:hAnsi="Times New Roman" w:cs="Times New Roman"/>
          <w:sz w:val="24"/>
          <w:szCs w:val="24"/>
        </w:rPr>
      </w:pPr>
      <w:r w:rsidRPr="000C1466">
        <w:rPr>
          <w:rFonts w:ascii="Times New Roman" w:hAnsi="Times New Roman" w:cs="Times New Roman"/>
          <w:sz w:val="24"/>
          <w:szCs w:val="24"/>
        </w:rPr>
        <w:t>14.  Шишкова, И.А., М.Е. Вербовская. Английский для малышей 4 –  6 лет. –Москва: РОСМЭН, 2011</w:t>
      </w:r>
    </w:p>
    <w:p w:rsidR="0096767E" w:rsidRDefault="0096767E" w:rsidP="008E077C">
      <w:pPr>
        <w:rPr>
          <w:rFonts w:ascii="Times New Roman" w:hAnsi="Times New Roman" w:cs="Times New Roman"/>
          <w:sz w:val="24"/>
          <w:szCs w:val="24"/>
        </w:rPr>
      </w:pPr>
    </w:p>
    <w:p w:rsidR="007A0EBA" w:rsidRDefault="007A0EBA" w:rsidP="008E077C">
      <w:pPr>
        <w:rPr>
          <w:rFonts w:ascii="Times New Roman" w:hAnsi="Times New Roman" w:cs="Times New Roman"/>
          <w:sz w:val="24"/>
          <w:szCs w:val="24"/>
        </w:rPr>
      </w:pPr>
    </w:p>
    <w:p w:rsidR="00AA13D4" w:rsidRDefault="00AA13D4" w:rsidP="008E077C">
      <w:pPr>
        <w:rPr>
          <w:rFonts w:ascii="Times New Roman" w:hAnsi="Times New Roman" w:cs="Times New Roman"/>
          <w:sz w:val="24"/>
          <w:szCs w:val="24"/>
        </w:rPr>
      </w:pPr>
    </w:p>
    <w:p w:rsidR="00AA13D4" w:rsidRDefault="00AA13D4" w:rsidP="008E077C">
      <w:pPr>
        <w:rPr>
          <w:rFonts w:ascii="Times New Roman" w:hAnsi="Times New Roman" w:cs="Times New Roman"/>
          <w:sz w:val="24"/>
          <w:szCs w:val="24"/>
        </w:rPr>
      </w:pPr>
    </w:p>
    <w:p w:rsidR="00AA13D4" w:rsidRDefault="00AA13D4" w:rsidP="008E077C">
      <w:pPr>
        <w:rPr>
          <w:rFonts w:ascii="Times New Roman" w:hAnsi="Times New Roman" w:cs="Times New Roman"/>
          <w:sz w:val="24"/>
          <w:szCs w:val="24"/>
        </w:rPr>
      </w:pPr>
    </w:p>
    <w:p w:rsidR="00AA13D4" w:rsidRDefault="00AA13D4" w:rsidP="008E077C">
      <w:pPr>
        <w:rPr>
          <w:rFonts w:ascii="Times New Roman" w:hAnsi="Times New Roman" w:cs="Times New Roman"/>
          <w:sz w:val="24"/>
          <w:szCs w:val="24"/>
        </w:rPr>
      </w:pPr>
    </w:p>
    <w:p w:rsidR="008E077C" w:rsidRPr="008E077C" w:rsidRDefault="008E077C" w:rsidP="008E077C">
      <w:pPr>
        <w:jc w:val="right"/>
        <w:rPr>
          <w:rFonts w:ascii="Times New Roman" w:hAnsi="Times New Roman" w:cs="Times New Roman"/>
          <w:sz w:val="24"/>
          <w:szCs w:val="24"/>
        </w:rPr>
      </w:pPr>
      <w:r w:rsidRPr="008E077C">
        <w:rPr>
          <w:rFonts w:ascii="Times New Roman" w:hAnsi="Times New Roman" w:cs="Times New Roman"/>
          <w:b/>
          <w:bCs/>
          <w:sz w:val="24"/>
          <w:szCs w:val="24"/>
        </w:rPr>
        <w:lastRenderedPageBreak/>
        <w:t xml:space="preserve">Приложение </w:t>
      </w:r>
    </w:p>
    <w:p w:rsidR="008E077C" w:rsidRPr="008E077C" w:rsidRDefault="008E077C" w:rsidP="008E077C">
      <w:pPr>
        <w:jc w:val="center"/>
        <w:rPr>
          <w:rFonts w:ascii="Times New Roman" w:hAnsi="Times New Roman" w:cs="Times New Roman"/>
          <w:b/>
          <w:sz w:val="24"/>
          <w:szCs w:val="24"/>
        </w:rPr>
      </w:pPr>
      <w:r w:rsidRPr="008E077C">
        <w:rPr>
          <w:rFonts w:ascii="Times New Roman" w:hAnsi="Times New Roman" w:cs="Times New Roman"/>
          <w:b/>
          <w:sz w:val="24"/>
          <w:szCs w:val="24"/>
        </w:rPr>
        <w:t>ИГРЫ</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b/>
          <w:bCs/>
          <w:sz w:val="24"/>
          <w:szCs w:val="24"/>
        </w:rPr>
        <w:t xml:space="preserve">Фонетические игры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Широкие и узкие гласные.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формирование навыков фонематического слуха.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Преподаватель называет слова. Дети поднимают руку, если звук произносится широко. Если гласный произносится узко, руку поднимать нельзя. Выигрывает команда, которая допустила меньше ошибок.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Правильно неправильно.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формирование правильного, чуткого к искажениям фонематического слуха.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преподаватель называет отдельные слова или слова в предложениях, фразах. Обучаемые поднимают руку при чтении выделенного им звука в звукосочетаниях. Затем он просит каждого обучаемого в обеих командах прочитать определенные звукосочетания, слова, фразы и предложения. При правильном чтении звук обучаемые поднимают руку с зеленой карточкой (флажком), при неправильном - руку с красной карточкой (флажком). Выигрывает команда, которая после подсчета очков наиболее правильно оценит наличие или отсутствие ошибок. </w:t>
      </w:r>
    </w:p>
    <w:p w:rsidR="008E077C" w:rsidRDefault="008E077C" w:rsidP="008E077C">
      <w:pPr>
        <w:rPr>
          <w:rFonts w:ascii="Times New Roman" w:hAnsi="Times New Roman" w:cs="Times New Roman"/>
          <w:b/>
          <w:bCs/>
          <w:sz w:val="24"/>
          <w:szCs w:val="24"/>
        </w:rPr>
      </w:pP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b/>
          <w:bCs/>
          <w:sz w:val="24"/>
          <w:szCs w:val="24"/>
        </w:rPr>
        <w:t xml:space="preserve">Лексические игры.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1. Цифры.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повторение количественных числительных.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образуются две команды. Справа и слева на доске записывается вразброску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одинаковое количество цифр. Преподаватель называет цифры одну за другой. Представители команд должны быстро найти и вычеркнуть названную цифру на своей половине доски. Выигрывает команда, быстрее справившаяся с заданием.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2. Числительные.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закрепление количественных и порядковых числительных. Ход игры: образуются две команды. Преподаватель называет порядковое или количественное числительное. Первая команда должна назвать предыдущее число, вторая – последующее (соответственно порядковое или количественное числительное). За каждую ошибку команда получает штрафное очко. Выигрывает команда, получившая меньшее количество штрафных очков.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Запретное числительное.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закрепление количественных и порядковых числительных.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преподаватель называет «запретное» числительное. Обучаемые хором считают (сначала называются количественные, затем порядковые числительные). «Запретное» числительное называть нельзя. Тот, кто ошибается и произносит его, приносит своей команде штрафное очко. Выигрывает команда, получившая меньшее количество штрафных очков.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Пять слов.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закрепление лексики по теме или по одному из пройденных уроков.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пока обучаемый из одной команды считает до пяти, представитель второй команды должен назвать пять слов по данной теме. Участник, не справившийся с заданием, выбывает из игры.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Цвета.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закрепление лексики по пройденным темам.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ставится задача назвать предметы одного цвета. Выигрывает команда, которая сумеет назвать больше предметов, животных и т.д. одного цвета.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Угадай название.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активизация лексики по изученной теме.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каждый обучаемый получает тематический рисунок. Он должен рассмотреть его и рассказать, что на нем изображено. Тот, кто первым угадает название рисунка, получает следующий и выполняет то же задание. Выигрывает тот, кто угадает больше названий.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7 . Озвучивание картинки.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активизация лексики по изученной теме, развитие навыков диалогической речи. </w:t>
      </w:r>
    </w:p>
    <w:p w:rsidR="008E077C" w:rsidRDefault="008E077C" w:rsidP="007A0EBA">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lastRenderedPageBreak/>
        <w:t xml:space="preserve">Ход игры: играющие образуют пары. Каждой паре даются картинки, к которым прилагаются карточки с соответствующими репликами. С их помощью необходимо озвучить картинки. Выигрывает пара, которая первой подготовит диалог и правильно его воспроизведет. </w:t>
      </w:r>
    </w:p>
    <w:p w:rsidR="007A0EBA" w:rsidRPr="007A0EBA" w:rsidRDefault="007A0EBA" w:rsidP="007A0EBA">
      <w:pPr>
        <w:spacing w:after="0" w:line="240" w:lineRule="auto"/>
        <w:rPr>
          <w:rFonts w:ascii="Times New Roman" w:hAnsi="Times New Roman" w:cs="Times New Roman"/>
          <w:sz w:val="24"/>
          <w:szCs w:val="24"/>
        </w:rPr>
      </w:pP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b/>
          <w:bCs/>
          <w:sz w:val="24"/>
          <w:szCs w:val="24"/>
        </w:rPr>
        <w:t xml:space="preserve">Грамматические игры.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1.Изображение действия.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автоматизация употребления глаголов в устной речи.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играющие образуют пары. Один играющий изображает действие (мимическое или пантомимическое), другой должен прокомментировать его, употребляя изученные глаголы.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Игра в мяч.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автоматизация употребления форм глагола в устной речи.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образуются две команды. Представитель первой команды придумывает предложение с изученным глаголом. Он бросает мяч партнеру из второй команды и называет предложение, пропуская глагол. Поймавший мяч повторяет предложение, вставляя правильную форму глагола, бросает мяч партнеру из первой команды и называет свое предложение, опуская глагол, и т.д. За каждую ошибку начисляется штрафное очко. Побеждает команда, набравшая наименьшее количество штрафных очков.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Кубики.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Цель: автоматизация употребления конструкции в устной речи.  </w:t>
      </w:r>
    </w:p>
    <w:p w:rsidR="008E077C" w:rsidRPr="008E077C" w:rsidRDefault="008E077C" w:rsidP="008E077C">
      <w:pPr>
        <w:spacing w:after="0" w:line="240" w:lineRule="auto"/>
        <w:rPr>
          <w:rFonts w:ascii="Times New Roman" w:hAnsi="Times New Roman" w:cs="Times New Roman"/>
          <w:sz w:val="24"/>
          <w:szCs w:val="24"/>
        </w:rPr>
      </w:pPr>
      <w:r w:rsidRPr="008E077C">
        <w:rPr>
          <w:rFonts w:ascii="Times New Roman" w:hAnsi="Times New Roman" w:cs="Times New Roman"/>
          <w:sz w:val="24"/>
          <w:szCs w:val="24"/>
        </w:rPr>
        <w:t xml:space="preserve">Ход игры: для игры изготавливаются кубики, на гранях которых наклеены картинки с изображением предметов или животных. Обучаемые делятся на две команды. Участники по очереди выходят к столу, подбрасывают кубик и называют предложение с отрабатываемой конструкцией, соответствующее сюжету картинки на одной из граней кубика. За каждое правильно придуманное предложение команда получает очко. Выигрывает команда, набравшая большее количество очков. </w:t>
      </w:r>
    </w:p>
    <w:sectPr w:rsidR="008E077C" w:rsidRPr="008E077C" w:rsidSect="00D64BD9">
      <w:footerReference w:type="default" r:id="rId11"/>
      <w:pgSz w:w="11900" w:h="16840"/>
      <w:pgMar w:top="824" w:right="560" w:bottom="48" w:left="1020"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0E0" w:rsidRDefault="004A60E0" w:rsidP="003B5A73">
      <w:pPr>
        <w:spacing w:after="0" w:line="240" w:lineRule="auto"/>
      </w:pPr>
      <w:r>
        <w:separator/>
      </w:r>
    </w:p>
  </w:endnote>
  <w:endnote w:type="continuationSeparator" w:id="1">
    <w:p w:rsidR="004A60E0" w:rsidRDefault="004A60E0" w:rsidP="003B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36" w:rsidRDefault="00304A36">
    <w:pPr>
      <w:pStyle w:val="ab"/>
      <w:pBdr>
        <w:top w:val="thinThickSmallGap" w:sz="24" w:space="1" w:color="622423" w:themeColor="accent2" w:themeShade="7F"/>
      </w:pBdr>
      <w:rPr>
        <w:rFonts w:asciiTheme="majorHAnsi" w:hAnsiTheme="majorHAnsi"/>
      </w:rPr>
    </w:pPr>
    <w:r>
      <w:rPr>
        <w:rFonts w:asciiTheme="majorHAnsi" w:hAnsiTheme="majorHAnsi"/>
      </w:rPr>
      <w:t>МДОАУ «Детский сад №115 г. Орска»</w:t>
    </w:r>
    <w:r>
      <w:rPr>
        <w:rFonts w:asciiTheme="majorHAnsi" w:hAnsiTheme="majorHAnsi"/>
      </w:rPr>
      <w:ptab w:relativeTo="margin" w:alignment="right" w:leader="none"/>
    </w:r>
    <w:r>
      <w:rPr>
        <w:rFonts w:asciiTheme="majorHAnsi" w:hAnsiTheme="majorHAnsi"/>
      </w:rPr>
      <w:t xml:space="preserve">Страница </w:t>
    </w:r>
    <w:r w:rsidR="00AA1B3E" w:rsidRPr="00AA1B3E">
      <w:fldChar w:fldCharType="begin"/>
    </w:r>
    <w:r>
      <w:instrText xml:space="preserve"> PAGE   \* MERGEFORMAT </w:instrText>
    </w:r>
    <w:r w:rsidR="00AA1B3E" w:rsidRPr="00AA1B3E">
      <w:fldChar w:fldCharType="separate"/>
    </w:r>
    <w:r w:rsidR="0085017B" w:rsidRPr="0085017B">
      <w:rPr>
        <w:rFonts w:asciiTheme="majorHAnsi" w:hAnsiTheme="majorHAnsi"/>
        <w:noProof/>
      </w:rPr>
      <w:t>2</w:t>
    </w:r>
    <w:r w:rsidR="00AA1B3E">
      <w:rPr>
        <w:rFonts w:asciiTheme="majorHAnsi" w:hAnsiTheme="majorHAnsi"/>
        <w:noProof/>
      </w:rPr>
      <w:fldChar w:fldCharType="end"/>
    </w:r>
  </w:p>
  <w:p w:rsidR="00304A36" w:rsidRDefault="00304A3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0E0" w:rsidRDefault="004A60E0" w:rsidP="003B5A73">
      <w:pPr>
        <w:spacing w:after="0" w:line="240" w:lineRule="auto"/>
      </w:pPr>
      <w:r>
        <w:separator/>
      </w:r>
    </w:p>
  </w:footnote>
  <w:footnote w:type="continuationSeparator" w:id="1">
    <w:p w:rsidR="004A60E0" w:rsidRDefault="004A60E0" w:rsidP="003B5A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CA1"/>
    <w:multiLevelType w:val="multilevel"/>
    <w:tmpl w:val="039A6AD2"/>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B5D263F"/>
    <w:multiLevelType w:val="multilevel"/>
    <w:tmpl w:val="08EC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279E5"/>
    <w:multiLevelType w:val="hybridMultilevel"/>
    <w:tmpl w:val="4D9A88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2D533E7"/>
    <w:multiLevelType w:val="multilevel"/>
    <w:tmpl w:val="BEC89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D3C16"/>
    <w:multiLevelType w:val="hybridMultilevel"/>
    <w:tmpl w:val="CE9CC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782BF5"/>
    <w:multiLevelType w:val="hybridMultilevel"/>
    <w:tmpl w:val="8AE8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000275"/>
    <w:multiLevelType w:val="multilevel"/>
    <w:tmpl w:val="9A401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F246048"/>
    <w:multiLevelType w:val="multilevel"/>
    <w:tmpl w:val="D6A07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130D88"/>
    <w:multiLevelType w:val="multilevel"/>
    <w:tmpl w:val="A884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632DD1"/>
    <w:multiLevelType w:val="multilevel"/>
    <w:tmpl w:val="9A401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59112F5D"/>
    <w:multiLevelType w:val="multilevel"/>
    <w:tmpl w:val="279E290A"/>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BC5599E"/>
    <w:multiLevelType w:val="hybridMultilevel"/>
    <w:tmpl w:val="2FEA9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7A5E55"/>
    <w:multiLevelType w:val="multilevel"/>
    <w:tmpl w:val="5C5E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35AB3"/>
    <w:multiLevelType w:val="hybridMultilevel"/>
    <w:tmpl w:val="C72EE1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8A4732"/>
    <w:multiLevelType w:val="hybridMultilevel"/>
    <w:tmpl w:val="0428B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8E1496"/>
    <w:multiLevelType w:val="multilevel"/>
    <w:tmpl w:val="F06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A933D6"/>
    <w:multiLevelType w:val="multilevel"/>
    <w:tmpl w:val="BBC2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347208"/>
    <w:multiLevelType w:val="multilevel"/>
    <w:tmpl w:val="9F38AC2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78C0811"/>
    <w:multiLevelType w:val="hybridMultilevel"/>
    <w:tmpl w:val="2104E58C"/>
    <w:lvl w:ilvl="0" w:tplc="A19ECC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EF2B6A"/>
    <w:multiLevelType w:val="hybridMultilevel"/>
    <w:tmpl w:val="D8FCE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A3776C"/>
    <w:multiLevelType w:val="hybridMultilevel"/>
    <w:tmpl w:val="D64CC0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5"/>
  </w:num>
  <w:num w:numId="2">
    <w:abstractNumId w:val="12"/>
  </w:num>
  <w:num w:numId="3">
    <w:abstractNumId w:val="1"/>
  </w:num>
  <w:num w:numId="4">
    <w:abstractNumId w:val="0"/>
  </w:num>
  <w:num w:numId="5">
    <w:abstractNumId w:val="10"/>
  </w:num>
  <w:num w:numId="6">
    <w:abstractNumId w:val="7"/>
  </w:num>
  <w:num w:numId="7">
    <w:abstractNumId w:val="16"/>
  </w:num>
  <w:num w:numId="8">
    <w:abstractNumId w:val="3"/>
  </w:num>
  <w:num w:numId="9">
    <w:abstractNumId w:val="14"/>
  </w:num>
  <w:num w:numId="10">
    <w:abstractNumId w:val="4"/>
  </w:num>
  <w:num w:numId="11">
    <w:abstractNumId w:val="18"/>
  </w:num>
  <w:num w:numId="12">
    <w:abstractNumId w:val="9"/>
  </w:num>
  <w:num w:numId="13">
    <w:abstractNumId w:val="20"/>
  </w:num>
  <w:num w:numId="14">
    <w:abstractNumId w:val="2"/>
  </w:num>
  <w:num w:numId="15">
    <w:abstractNumId w:val="11"/>
  </w:num>
  <w:num w:numId="16">
    <w:abstractNumId w:val="19"/>
  </w:num>
  <w:num w:numId="17">
    <w:abstractNumId w:val="6"/>
  </w:num>
  <w:num w:numId="18">
    <w:abstractNumId w:val="8"/>
  </w:num>
  <w:num w:numId="19">
    <w:abstractNumId w:val="13"/>
  </w:num>
  <w:num w:numId="20">
    <w:abstractNumId w:val="5"/>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7288"/>
    <w:rsid w:val="000260E7"/>
    <w:rsid w:val="0003576F"/>
    <w:rsid w:val="00035787"/>
    <w:rsid w:val="00040BF3"/>
    <w:rsid w:val="00044B87"/>
    <w:rsid w:val="0004544B"/>
    <w:rsid w:val="00074BAA"/>
    <w:rsid w:val="00095D41"/>
    <w:rsid w:val="000B753F"/>
    <w:rsid w:val="000C1466"/>
    <w:rsid w:val="000D4E06"/>
    <w:rsid w:val="000E44A5"/>
    <w:rsid w:val="000F133F"/>
    <w:rsid w:val="00101368"/>
    <w:rsid w:val="001219EE"/>
    <w:rsid w:val="00127D9C"/>
    <w:rsid w:val="001305A1"/>
    <w:rsid w:val="0015384A"/>
    <w:rsid w:val="0017019F"/>
    <w:rsid w:val="00174FD3"/>
    <w:rsid w:val="001978C8"/>
    <w:rsid w:val="001A32CE"/>
    <w:rsid w:val="001B67C1"/>
    <w:rsid w:val="001D63C6"/>
    <w:rsid w:val="001E4D79"/>
    <w:rsid w:val="001E6FBD"/>
    <w:rsid w:val="0020075F"/>
    <w:rsid w:val="002530F6"/>
    <w:rsid w:val="00280CFA"/>
    <w:rsid w:val="002A605F"/>
    <w:rsid w:val="002B2498"/>
    <w:rsid w:val="002B73B7"/>
    <w:rsid w:val="002C0AFF"/>
    <w:rsid w:val="002C5A58"/>
    <w:rsid w:val="002C6968"/>
    <w:rsid w:val="002F1F67"/>
    <w:rsid w:val="002F534B"/>
    <w:rsid w:val="002F6186"/>
    <w:rsid w:val="00304A36"/>
    <w:rsid w:val="00320D36"/>
    <w:rsid w:val="003224F7"/>
    <w:rsid w:val="0032567A"/>
    <w:rsid w:val="00346EA3"/>
    <w:rsid w:val="00387BDF"/>
    <w:rsid w:val="00393E64"/>
    <w:rsid w:val="003956CE"/>
    <w:rsid w:val="003A037F"/>
    <w:rsid w:val="003B0637"/>
    <w:rsid w:val="003B12B7"/>
    <w:rsid w:val="003B5A73"/>
    <w:rsid w:val="003B7815"/>
    <w:rsid w:val="003D0310"/>
    <w:rsid w:val="003D1C45"/>
    <w:rsid w:val="003E613B"/>
    <w:rsid w:val="00401A1D"/>
    <w:rsid w:val="00440FF1"/>
    <w:rsid w:val="00444ED0"/>
    <w:rsid w:val="00452463"/>
    <w:rsid w:val="00465EB3"/>
    <w:rsid w:val="00467157"/>
    <w:rsid w:val="00471734"/>
    <w:rsid w:val="004973D7"/>
    <w:rsid w:val="004A1F63"/>
    <w:rsid w:val="004A60E0"/>
    <w:rsid w:val="004F1A71"/>
    <w:rsid w:val="00520665"/>
    <w:rsid w:val="005306A5"/>
    <w:rsid w:val="00553ECE"/>
    <w:rsid w:val="005579D3"/>
    <w:rsid w:val="0058669A"/>
    <w:rsid w:val="00597ACA"/>
    <w:rsid w:val="005A06C9"/>
    <w:rsid w:val="005A3775"/>
    <w:rsid w:val="005B7288"/>
    <w:rsid w:val="005C1318"/>
    <w:rsid w:val="005E3519"/>
    <w:rsid w:val="006136DD"/>
    <w:rsid w:val="0061492E"/>
    <w:rsid w:val="00634468"/>
    <w:rsid w:val="00643DA1"/>
    <w:rsid w:val="0065469B"/>
    <w:rsid w:val="00654DF5"/>
    <w:rsid w:val="00655335"/>
    <w:rsid w:val="00674B3C"/>
    <w:rsid w:val="00685B4B"/>
    <w:rsid w:val="00687717"/>
    <w:rsid w:val="00687DD9"/>
    <w:rsid w:val="006A20DC"/>
    <w:rsid w:val="006A2D16"/>
    <w:rsid w:val="006F2945"/>
    <w:rsid w:val="00722261"/>
    <w:rsid w:val="00724C67"/>
    <w:rsid w:val="00726E8A"/>
    <w:rsid w:val="00727660"/>
    <w:rsid w:val="007465C4"/>
    <w:rsid w:val="007508EC"/>
    <w:rsid w:val="00762C64"/>
    <w:rsid w:val="00774CAB"/>
    <w:rsid w:val="007779ED"/>
    <w:rsid w:val="007929DD"/>
    <w:rsid w:val="007A0EBA"/>
    <w:rsid w:val="007A2672"/>
    <w:rsid w:val="007A5C1E"/>
    <w:rsid w:val="007B2E4C"/>
    <w:rsid w:val="007B35A5"/>
    <w:rsid w:val="007C1086"/>
    <w:rsid w:val="007D079A"/>
    <w:rsid w:val="007E1B7B"/>
    <w:rsid w:val="00820E5C"/>
    <w:rsid w:val="0082604A"/>
    <w:rsid w:val="00840385"/>
    <w:rsid w:val="0085017B"/>
    <w:rsid w:val="00866E49"/>
    <w:rsid w:val="008807D5"/>
    <w:rsid w:val="00893247"/>
    <w:rsid w:val="008A45EB"/>
    <w:rsid w:val="008B282D"/>
    <w:rsid w:val="008C28CE"/>
    <w:rsid w:val="008C6DD7"/>
    <w:rsid w:val="008E077C"/>
    <w:rsid w:val="008F0A6E"/>
    <w:rsid w:val="008F2879"/>
    <w:rsid w:val="00902999"/>
    <w:rsid w:val="00907660"/>
    <w:rsid w:val="0091390E"/>
    <w:rsid w:val="0091508D"/>
    <w:rsid w:val="009150FA"/>
    <w:rsid w:val="00926A63"/>
    <w:rsid w:val="009414D5"/>
    <w:rsid w:val="0096767E"/>
    <w:rsid w:val="00986E54"/>
    <w:rsid w:val="009926C2"/>
    <w:rsid w:val="009E64D9"/>
    <w:rsid w:val="00A06EEE"/>
    <w:rsid w:val="00A11A2A"/>
    <w:rsid w:val="00A30086"/>
    <w:rsid w:val="00A33F07"/>
    <w:rsid w:val="00A53DD0"/>
    <w:rsid w:val="00A84857"/>
    <w:rsid w:val="00A85D35"/>
    <w:rsid w:val="00A909E2"/>
    <w:rsid w:val="00A9189A"/>
    <w:rsid w:val="00AA13D4"/>
    <w:rsid w:val="00AA1B3E"/>
    <w:rsid w:val="00AA6C14"/>
    <w:rsid w:val="00AD2073"/>
    <w:rsid w:val="00AF628B"/>
    <w:rsid w:val="00B02D8F"/>
    <w:rsid w:val="00B15CCA"/>
    <w:rsid w:val="00B164DE"/>
    <w:rsid w:val="00B2019E"/>
    <w:rsid w:val="00B461E4"/>
    <w:rsid w:val="00BB2E8B"/>
    <w:rsid w:val="00BB3B28"/>
    <w:rsid w:val="00BD7FA7"/>
    <w:rsid w:val="00BF703A"/>
    <w:rsid w:val="00C02B15"/>
    <w:rsid w:val="00C05F1B"/>
    <w:rsid w:val="00C1152B"/>
    <w:rsid w:val="00C161D2"/>
    <w:rsid w:val="00C316AA"/>
    <w:rsid w:val="00C32702"/>
    <w:rsid w:val="00C3285A"/>
    <w:rsid w:val="00C509B2"/>
    <w:rsid w:val="00C54578"/>
    <w:rsid w:val="00C63BB5"/>
    <w:rsid w:val="00C84A9C"/>
    <w:rsid w:val="00CA351D"/>
    <w:rsid w:val="00CA4014"/>
    <w:rsid w:val="00CB091C"/>
    <w:rsid w:val="00CC703A"/>
    <w:rsid w:val="00CE1D2C"/>
    <w:rsid w:val="00CF486E"/>
    <w:rsid w:val="00D00894"/>
    <w:rsid w:val="00D04891"/>
    <w:rsid w:val="00D14BFD"/>
    <w:rsid w:val="00D17653"/>
    <w:rsid w:val="00D45724"/>
    <w:rsid w:val="00D64BD9"/>
    <w:rsid w:val="00D95020"/>
    <w:rsid w:val="00DA6DF4"/>
    <w:rsid w:val="00DE34EB"/>
    <w:rsid w:val="00E03483"/>
    <w:rsid w:val="00E32CCE"/>
    <w:rsid w:val="00E379F7"/>
    <w:rsid w:val="00E51F38"/>
    <w:rsid w:val="00E61B22"/>
    <w:rsid w:val="00E658FC"/>
    <w:rsid w:val="00E66143"/>
    <w:rsid w:val="00E753F1"/>
    <w:rsid w:val="00E878DC"/>
    <w:rsid w:val="00E969E4"/>
    <w:rsid w:val="00EF04CE"/>
    <w:rsid w:val="00F10A0B"/>
    <w:rsid w:val="00F21E15"/>
    <w:rsid w:val="00F4339C"/>
    <w:rsid w:val="00F560EE"/>
    <w:rsid w:val="00F6650D"/>
    <w:rsid w:val="00F77364"/>
    <w:rsid w:val="00F837D8"/>
    <w:rsid w:val="00FC7831"/>
    <w:rsid w:val="00FD7832"/>
    <w:rsid w:val="00FE2286"/>
    <w:rsid w:val="00FE2EF1"/>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67"/>
  </w:style>
  <w:style w:type="paragraph" w:styleId="1">
    <w:name w:val="heading 1"/>
    <w:basedOn w:val="a"/>
    <w:link w:val="10"/>
    <w:uiPriority w:val="9"/>
    <w:qFormat/>
    <w:rsid w:val="005B7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2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B72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7288"/>
    <w:rPr>
      <w:b/>
      <w:bCs/>
    </w:rPr>
  </w:style>
  <w:style w:type="character" w:customStyle="1" w:styleId="apple-converted-space">
    <w:name w:val="apple-converted-space"/>
    <w:basedOn w:val="a0"/>
    <w:rsid w:val="005B7288"/>
  </w:style>
  <w:style w:type="character" w:styleId="a5">
    <w:name w:val="Emphasis"/>
    <w:basedOn w:val="a0"/>
    <w:uiPriority w:val="20"/>
    <w:qFormat/>
    <w:rsid w:val="005B7288"/>
    <w:rPr>
      <w:i/>
      <w:iCs/>
    </w:rPr>
  </w:style>
  <w:style w:type="table" w:styleId="a6">
    <w:name w:val="Table Grid"/>
    <w:basedOn w:val="a1"/>
    <w:uiPriority w:val="59"/>
    <w:rsid w:val="00EF04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8A45EB"/>
    <w:pPr>
      <w:spacing w:after="0" w:line="240" w:lineRule="auto"/>
    </w:pPr>
    <w:rPr>
      <w:rFonts w:ascii="Calibri" w:eastAsia="Calibri" w:hAnsi="Calibri" w:cs="Times New Roman"/>
    </w:rPr>
  </w:style>
  <w:style w:type="paragraph" w:styleId="a8">
    <w:name w:val="List Paragraph"/>
    <w:basedOn w:val="a"/>
    <w:uiPriority w:val="34"/>
    <w:qFormat/>
    <w:rsid w:val="002A605F"/>
    <w:pPr>
      <w:ind w:left="720"/>
      <w:contextualSpacing/>
    </w:pPr>
  </w:style>
  <w:style w:type="paragraph" w:styleId="a9">
    <w:name w:val="header"/>
    <w:basedOn w:val="a"/>
    <w:link w:val="aa"/>
    <w:uiPriority w:val="99"/>
    <w:unhideWhenUsed/>
    <w:rsid w:val="003B5A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5A73"/>
  </w:style>
  <w:style w:type="paragraph" w:styleId="ab">
    <w:name w:val="footer"/>
    <w:basedOn w:val="a"/>
    <w:link w:val="ac"/>
    <w:uiPriority w:val="99"/>
    <w:unhideWhenUsed/>
    <w:rsid w:val="003B5A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5A73"/>
  </w:style>
  <w:style w:type="paragraph" w:styleId="ad">
    <w:name w:val="Balloon Text"/>
    <w:basedOn w:val="a"/>
    <w:link w:val="ae"/>
    <w:uiPriority w:val="99"/>
    <w:semiHidden/>
    <w:unhideWhenUsed/>
    <w:rsid w:val="003B5A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5A73"/>
    <w:rPr>
      <w:rFonts w:ascii="Tahoma" w:hAnsi="Tahoma" w:cs="Tahoma"/>
      <w:sz w:val="16"/>
      <w:szCs w:val="16"/>
    </w:rPr>
  </w:style>
  <w:style w:type="character" w:styleId="af">
    <w:name w:val="Hyperlink"/>
    <w:basedOn w:val="a0"/>
    <w:uiPriority w:val="99"/>
    <w:unhideWhenUsed/>
    <w:rsid w:val="00F77364"/>
    <w:rPr>
      <w:color w:val="0000FF" w:themeColor="hyperlink"/>
      <w:u w:val="single"/>
    </w:rPr>
  </w:style>
  <w:style w:type="paragraph" w:customStyle="1" w:styleId="c0">
    <w:name w:val="c0"/>
    <w:basedOn w:val="a"/>
    <w:rsid w:val="00174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74FD3"/>
  </w:style>
  <w:style w:type="paragraph" w:customStyle="1" w:styleId="Default">
    <w:name w:val="Default"/>
    <w:rsid w:val="008B282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67"/>
  </w:style>
  <w:style w:type="paragraph" w:styleId="1">
    <w:name w:val="heading 1"/>
    <w:basedOn w:val="a"/>
    <w:link w:val="10"/>
    <w:uiPriority w:val="9"/>
    <w:qFormat/>
    <w:rsid w:val="005B7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2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B72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7288"/>
    <w:rPr>
      <w:b/>
      <w:bCs/>
    </w:rPr>
  </w:style>
  <w:style w:type="character" w:customStyle="1" w:styleId="apple-converted-space">
    <w:name w:val="apple-converted-space"/>
    <w:basedOn w:val="a0"/>
    <w:rsid w:val="005B7288"/>
  </w:style>
  <w:style w:type="character" w:styleId="a5">
    <w:name w:val="Emphasis"/>
    <w:basedOn w:val="a0"/>
    <w:uiPriority w:val="20"/>
    <w:qFormat/>
    <w:rsid w:val="005B7288"/>
    <w:rPr>
      <w:i/>
      <w:iCs/>
    </w:rPr>
  </w:style>
  <w:style w:type="table" w:styleId="a6">
    <w:name w:val="Table Grid"/>
    <w:basedOn w:val="a1"/>
    <w:uiPriority w:val="59"/>
    <w:rsid w:val="00EF04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8A45EB"/>
    <w:pPr>
      <w:spacing w:after="0" w:line="240" w:lineRule="auto"/>
    </w:pPr>
    <w:rPr>
      <w:rFonts w:ascii="Calibri" w:eastAsia="Calibri" w:hAnsi="Calibri" w:cs="Times New Roman"/>
    </w:rPr>
  </w:style>
  <w:style w:type="paragraph" w:styleId="a8">
    <w:name w:val="List Paragraph"/>
    <w:basedOn w:val="a"/>
    <w:uiPriority w:val="34"/>
    <w:qFormat/>
    <w:rsid w:val="002A605F"/>
    <w:pPr>
      <w:ind w:left="720"/>
      <w:contextualSpacing/>
    </w:pPr>
  </w:style>
  <w:style w:type="paragraph" w:styleId="a9">
    <w:name w:val="header"/>
    <w:basedOn w:val="a"/>
    <w:link w:val="aa"/>
    <w:uiPriority w:val="99"/>
    <w:unhideWhenUsed/>
    <w:rsid w:val="003B5A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5A73"/>
  </w:style>
  <w:style w:type="paragraph" w:styleId="ab">
    <w:name w:val="footer"/>
    <w:basedOn w:val="a"/>
    <w:link w:val="ac"/>
    <w:uiPriority w:val="99"/>
    <w:unhideWhenUsed/>
    <w:rsid w:val="003B5A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5A73"/>
  </w:style>
  <w:style w:type="paragraph" w:styleId="ad">
    <w:name w:val="Balloon Text"/>
    <w:basedOn w:val="a"/>
    <w:link w:val="ae"/>
    <w:uiPriority w:val="99"/>
    <w:semiHidden/>
    <w:unhideWhenUsed/>
    <w:rsid w:val="003B5A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5A73"/>
    <w:rPr>
      <w:rFonts w:ascii="Tahoma" w:hAnsi="Tahoma" w:cs="Tahoma"/>
      <w:sz w:val="16"/>
      <w:szCs w:val="16"/>
    </w:rPr>
  </w:style>
  <w:style w:type="character" w:styleId="af">
    <w:name w:val="Hyperlink"/>
    <w:basedOn w:val="a0"/>
    <w:uiPriority w:val="99"/>
    <w:unhideWhenUsed/>
    <w:rsid w:val="00F77364"/>
    <w:rPr>
      <w:color w:val="0000FF" w:themeColor="hyperlink"/>
      <w:u w:val="single"/>
    </w:rPr>
  </w:style>
  <w:style w:type="paragraph" w:customStyle="1" w:styleId="c0">
    <w:name w:val="c0"/>
    <w:basedOn w:val="a"/>
    <w:rsid w:val="00174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74FD3"/>
  </w:style>
  <w:style w:type="paragraph" w:customStyle="1" w:styleId="Default">
    <w:name w:val="Default"/>
    <w:rsid w:val="008B28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87100275">
      <w:bodyDiv w:val="1"/>
      <w:marLeft w:val="0"/>
      <w:marRight w:val="0"/>
      <w:marTop w:val="0"/>
      <w:marBottom w:val="0"/>
      <w:divBdr>
        <w:top w:val="none" w:sz="0" w:space="0" w:color="auto"/>
        <w:left w:val="none" w:sz="0" w:space="0" w:color="auto"/>
        <w:bottom w:val="none" w:sz="0" w:space="0" w:color="auto"/>
        <w:right w:val="none" w:sz="0" w:space="0" w:color="auto"/>
      </w:divBdr>
    </w:div>
    <w:div w:id="693187714">
      <w:bodyDiv w:val="1"/>
      <w:marLeft w:val="0"/>
      <w:marRight w:val="0"/>
      <w:marTop w:val="0"/>
      <w:marBottom w:val="0"/>
      <w:divBdr>
        <w:top w:val="none" w:sz="0" w:space="0" w:color="auto"/>
        <w:left w:val="none" w:sz="0" w:space="0" w:color="auto"/>
        <w:bottom w:val="none" w:sz="0" w:space="0" w:color="auto"/>
        <w:right w:val="none" w:sz="0" w:space="0" w:color="auto"/>
      </w:divBdr>
    </w:div>
    <w:div w:id="1286962076">
      <w:bodyDiv w:val="1"/>
      <w:marLeft w:val="0"/>
      <w:marRight w:val="0"/>
      <w:marTop w:val="0"/>
      <w:marBottom w:val="0"/>
      <w:divBdr>
        <w:top w:val="none" w:sz="0" w:space="0" w:color="auto"/>
        <w:left w:val="none" w:sz="0" w:space="0" w:color="auto"/>
        <w:bottom w:val="none" w:sz="0" w:space="0" w:color="auto"/>
        <w:right w:val="none" w:sz="0" w:space="0" w:color="auto"/>
      </w:divBdr>
    </w:div>
    <w:div w:id="1329097884">
      <w:bodyDiv w:val="1"/>
      <w:marLeft w:val="0"/>
      <w:marRight w:val="0"/>
      <w:marTop w:val="0"/>
      <w:marBottom w:val="0"/>
      <w:divBdr>
        <w:top w:val="none" w:sz="0" w:space="0" w:color="auto"/>
        <w:left w:val="none" w:sz="0" w:space="0" w:color="auto"/>
        <w:bottom w:val="none" w:sz="0" w:space="0" w:color="auto"/>
        <w:right w:val="none" w:sz="0" w:space="0" w:color="auto"/>
      </w:divBdr>
    </w:div>
    <w:div w:id="1335183511">
      <w:bodyDiv w:val="1"/>
      <w:marLeft w:val="0"/>
      <w:marRight w:val="0"/>
      <w:marTop w:val="0"/>
      <w:marBottom w:val="0"/>
      <w:divBdr>
        <w:top w:val="none" w:sz="0" w:space="0" w:color="auto"/>
        <w:left w:val="none" w:sz="0" w:space="0" w:color="auto"/>
        <w:bottom w:val="none" w:sz="0" w:space="0" w:color="auto"/>
        <w:right w:val="none" w:sz="0" w:space="0" w:color="auto"/>
      </w:divBdr>
    </w:div>
    <w:div w:id="21397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9FFC-C00C-42CA-A027-EAB47B99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18</Pages>
  <Words>6801</Words>
  <Characters>38771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23</cp:revision>
  <cp:lastPrinted>2023-10-23T12:28:00Z</cp:lastPrinted>
  <dcterms:created xsi:type="dcterms:W3CDTF">2018-04-19T05:51:00Z</dcterms:created>
  <dcterms:modified xsi:type="dcterms:W3CDTF">2023-10-23T12:33:00Z</dcterms:modified>
</cp:coreProperties>
</file>